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61" w:rsidRPr="00BD4380" w:rsidRDefault="00874A61" w:rsidP="00874A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CB907"/>
          <w:sz w:val="32"/>
          <w:szCs w:val="32"/>
          <w:u w:val="single"/>
          <w:lang w:val="pl-PL" w:eastAsia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1CF4DA86" wp14:editId="7870167A">
            <wp:simplePos x="0" y="0"/>
            <wp:positionH relativeFrom="column">
              <wp:posOffset>2114550</wp:posOffset>
            </wp:positionH>
            <wp:positionV relativeFrom="paragraph">
              <wp:posOffset>177165</wp:posOffset>
            </wp:positionV>
            <wp:extent cx="2038350" cy="2028825"/>
            <wp:effectExtent l="0" t="0" r="0" b="9525"/>
            <wp:wrapSquare wrapText="bothSides"/>
            <wp:docPr id="8" name="Obraz 8" descr="Jadłospis – Przedszkole nr 20 Chor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dłospis – Przedszkole nr 20 Chorzó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900752" y="900752"/>
            <wp:positionH relativeFrom="column">
              <wp:align>left</wp:align>
            </wp:positionH>
            <wp:positionV relativeFrom="paragraph">
              <wp:align>top</wp:align>
            </wp:positionV>
            <wp:extent cx="2000250" cy="1857375"/>
            <wp:effectExtent l="0" t="0" r="0" b="9525"/>
            <wp:wrapSquare wrapText="bothSides"/>
            <wp:docPr id="7" name="Obraz 7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4A61">
        <w:rPr>
          <w:lang w:val="pl-PL"/>
        </w:rPr>
        <w:br w:type="textWrapping" w:clear="all"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>J A D Ł O S P I S od  14</w:t>
      </w:r>
      <w:r w:rsidRPr="00874A6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 xml:space="preserve"> </w:t>
      </w:r>
      <w:r w:rsidRPr="00874A6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>02.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 xml:space="preserve"> </w:t>
      </w:r>
      <w:r w:rsidRPr="00874A6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 xml:space="preserve">2022r do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>18</w:t>
      </w:r>
      <w:r w:rsidRPr="00874A6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 xml:space="preserve"> </w:t>
      </w:r>
      <w:r w:rsidRPr="00874A6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>02.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 xml:space="preserve"> </w:t>
      </w:r>
      <w:r w:rsidRPr="00874A6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>2022r</w:t>
      </w:r>
    </w:p>
    <w:p w:rsidR="0058573C" w:rsidRPr="00874A61" w:rsidRDefault="0058573C">
      <w:pPr>
        <w:rPr>
          <w:lang w:val="pl-PL"/>
        </w:rPr>
      </w:pPr>
    </w:p>
    <w:p w:rsidR="00874A61" w:rsidRPr="00041DB0" w:rsidRDefault="00874A61" w:rsidP="00D104D0">
      <w:pPr>
        <w:jc w:val="center"/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</w:pPr>
      <w:r w:rsidRPr="00874A61">
        <w:rPr>
          <w:rFonts w:ascii="Helvetica" w:hAnsi="Helvetica" w:cs="Helvetica"/>
          <w:color w:val="1C1E21"/>
          <w:sz w:val="21"/>
          <w:szCs w:val="21"/>
          <w:lang w:val="pl-PL"/>
        </w:rPr>
        <w:br/>
      </w:r>
      <w:r w:rsidRPr="00874A61">
        <w:rPr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Poniedziałek:</w:t>
      </w:r>
      <w:r w:rsidRPr="00874A61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74A6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874A61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041DB0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Bułka kajzerka z dżemem</w:t>
      </w:r>
      <w:r w:rsidRPr="00041DB0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D104D0" w:rsidRPr="00041DB0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kawa zbożowa z mlekiem</w:t>
      </w:r>
      <w:r w:rsidRPr="00041DB0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D104D0" w:rsidRPr="00041DB0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I</w:t>
      </w:r>
      <w:r w:rsidRPr="00874A6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I </w:t>
      </w:r>
      <w:r w:rsidRPr="00874A6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="00D104D0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  </w:t>
      </w:r>
      <w:r w:rsidR="00D104D0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Świeże o</w:t>
      </w:r>
      <w:r w:rsidR="00D104D0" w:rsidRPr="00D104D0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woce</w:t>
      </w:r>
      <w:r w:rsidRPr="00D104D0">
        <w:rPr>
          <w:rFonts w:ascii="Monotype Corsiva" w:hAnsi="Monotype Corsiva" w:cs="Helvetica"/>
          <w:sz w:val="24"/>
          <w:szCs w:val="24"/>
          <w:lang w:val="pl-PL"/>
        </w:rPr>
        <w:br/>
      </w:r>
      <w:r w:rsidRPr="00874A6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74A61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grysikowa</w:t>
      </w:r>
      <w:r w:rsidR="00D104D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 lub woda z cytryną</w:t>
      </w:r>
      <w:r w:rsidRPr="00874A61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74A6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874A61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 w:rsidR="00D104D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Spagetti</w:t>
      </w:r>
      <w:proofErr w:type="spellEnd"/>
      <w:r w:rsidR="00D104D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z 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ogórkiem kiszonym</w:t>
      </w:r>
      <w:r w:rsidR="00D104D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D104D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Wtorek: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</w:t>
      </w:r>
      <w:r w:rsidR="00D104D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: Kakao , </w:t>
      </w:r>
      <w:r w:rsidRPr="00874A6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bułką</w:t>
      </w:r>
      <w:r w:rsidR="00D104D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maślaną  z miodem                                                                                                                                                                                                                             </w:t>
      </w:r>
      <w:r w:rsidR="00D104D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I</w:t>
      </w:r>
      <w:r w:rsidR="00D104D0" w:rsidRPr="00874A6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 Śniadanie:</w:t>
      </w:r>
      <w:r w:rsidR="00D104D0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D104D0" w:rsidRPr="00D104D0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Galaretka  z</w:t>
      </w:r>
      <w:r w:rsidR="00D104D0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D104D0" w:rsidRPr="00D104D0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truskawkami</w:t>
      </w:r>
      <w:r w:rsidR="00D104D0" w:rsidRPr="00D104D0">
        <w:rPr>
          <w:rFonts w:ascii="Monotype Corsiva" w:hAnsi="Monotype Corsiva" w:cs="Helvetica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</w:t>
      </w:r>
      <w:r w:rsidRPr="00874A6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: Zupa: Barszcz ukraiński</w:t>
      </w:r>
      <w:r w:rsidR="00D104D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kompot wieloowocowy lub woda z </w:t>
      </w:r>
      <w:r w:rsidR="00961AD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pomarańczą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</w:t>
      </w:r>
      <w:r w:rsidRPr="00874A6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: </w:t>
      </w:r>
      <w:r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Bitki </w:t>
      </w:r>
      <w:proofErr w:type="spellStart"/>
      <w:r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wp</w:t>
      </w:r>
      <w:proofErr w:type="spellEnd"/>
      <w:r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ziemniaki, surówka</w:t>
      </w:r>
      <w:r w:rsidR="00961AD8"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961AD8"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wieloowocowy lub woda z</w:t>
      </w:r>
      <w:r w:rsidR="00961AD8"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pomarańc</w:t>
      </w:r>
      <w:r w:rsidR="00961AD8"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zą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Środa: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Chleb z pasztetem</w:t>
      </w:r>
      <w:r w:rsidR="00961AD8"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, herbata z </w:t>
      </w:r>
      <w:r w:rsidR="00041DB0"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cytryną</w:t>
      </w:r>
      <w:r w:rsidR="00961AD8"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</w:t>
      </w:r>
      <w:r w:rsidR="00D104D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I</w:t>
      </w:r>
      <w:r w:rsidR="00D104D0" w:rsidRPr="00874A6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 Śniadanie:</w:t>
      </w:r>
      <w:r w:rsidR="00961AD8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961AD8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Banan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Zupa ryżowa</w:t>
      </w:r>
      <w:r w:rsidR="00961AD8"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961AD8" w:rsidRPr="00041DB0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jabłkowy lub woda z cytryną</w:t>
      </w:r>
      <w:r w:rsidR="00961AD8" w:rsidRPr="00874A61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74A6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Pulpety drobiowe, ziemniaki, warzywa gotowane</w:t>
      </w:r>
      <w:r w:rsidR="00961AD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</w:t>
      </w:r>
      <w:r w:rsidR="00961AD8" w:rsidRPr="00961AD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961AD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="00961AD8" w:rsidRPr="00874A61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Czwartek: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74A6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Pieczywo z szynką i ogórkiem kiszonym</w:t>
      </w:r>
      <w:r w:rsidR="00041DB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</w:t>
      </w:r>
      <w:r w:rsidR="00961AD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herbata owocowa</w:t>
      </w:r>
      <w:r w:rsidR="00D104D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</w:t>
      </w:r>
      <w:r w:rsidR="00D104D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I</w:t>
      </w:r>
      <w:r w:rsidR="00D104D0" w:rsidRPr="00874A6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 Śniadanie:</w:t>
      </w:r>
      <w:r w:rsidR="00961AD8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961AD8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Jabłka pod kruszonką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74A6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rosół z makaronem</w:t>
      </w:r>
      <w:r w:rsidR="00961AD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woda z sokiem malinowym lub </w:t>
      </w:r>
      <w:r w:rsidR="00961AD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woda z pomarańczą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 w:rsidRPr="00874A6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Kaszotto</w:t>
      </w:r>
      <w:proofErr w:type="spellEnd"/>
      <w:r w:rsidRPr="00874A6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z filetem drobiowym</w:t>
      </w:r>
      <w:r w:rsidR="00961AD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961AD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woda z sokiem malinowym lub woda z pomarańczą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Piątek: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74A6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Bułka z pastą jajeczna</w:t>
      </w:r>
      <w:r w:rsidR="00961AD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kakao</w:t>
      </w:r>
      <w:r w:rsidR="00D104D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                   </w:t>
      </w:r>
      <w:r w:rsidR="00D104D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I</w:t>
      </w:r>
      <w:r w:rsidR="00D104D0" w:rsidRPr="00874A6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 Śniadanie:</w:t>
      </w:r>
      <w:r w:rsidR="00961AD8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961AD8" w:rsidRPr="00961AD8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Kisiel malinowy z biszkoptem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74A6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krupnik</w:t>
      </w:r>
      <w:r w:rsidR="00961AD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,, </w:t>
      </w:r>
      <w:r w:rsidR="00961AD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="00961AD8" w:rsidRPr="00874A61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</w:t>
      </w:r>
      <w:r w:rsidR="00961AD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: </w:t>
      </w:r>
      <w:bookmarkStart w:id="0" w:name="_GoBack"/>
      <w:r w:rsidR="00961AD8"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Filet </w:t>
      </w:r>
      <w:r w:rsidR="00041DB0"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rybny na parze</w:t>
      </w:r>
      <w:r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ziemniaki, warzywa gotowane</w:t>
      </w:r>
      <w:r w:rsidR="00041DB0"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041DB0" w:rsidRPr="00041DB0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jabłkowy lub woda z cytryną</w:t>
      </w:r>
      <w:r w:rsidR="00041DB0" w:rsidRPr="00041DB0">
        <w:rPr>
          <w:rFonts w:ascii="Monotype Corsiva" w:hAnsi="Monotype Corsiva" w:cs="Helvetica"/>
          <w:sz w:val="24"/>
          <w:szCs w:val="24"/>
          <w:lang w:val="pl-PL"/>
        </w:rPr>
        <w:br/>
      </w:r>
    </w:p>
    <w:bookmarkEnd w:id="0"/>
    <w:p w:rsidR="00874A61" w:rsidRPr="004B75E5" w:rsidRDefault="00874A61" w:rsidP="00874A61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Woda do picia jest stale dostępna.</w:t>
      </w:r>
    </w:p>
    <w:p w:rsidR="00874A61" w:rsidRPr="004B75E5" w:rsidRDefault="00874A61" w:rsidP="00874A61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Herbata owocowa i kawa z mlekiem nie są słodzone.</w:t>
      </w:r>
    </w:p>
    <w:p w:rsidR="00874A61" w:rsidRPr="004B75E5" w:rsidRDefault="00874A61" w:rsidP="00874A61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874A61" w:rsidRPr="004B75E5" w:rsidRDefault="00874A61" w:rsidP="00874A61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</w:p>
    <w:p w:rsidR="00874A61" w:rsidRPr="00E12A53" w:rsidRDefault="00874A61" w:rsidP="00874A61">
      <w:pPr>
        <w:jc w:val="right"/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</w:pPr>
      <w:proofErr w:type="spellStart"/>
      <w:r w:rsidRPr="00E12A53"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  <w:t>Smacznego</w:t>
      </w:r>
      <w:proofErr w:type="spellEnd"/>
      <w:r w:rsidRPr="00E12A53"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  <w:t>!</w:t>
      </w:r>
    </w:p>
    <w:p w:rsidR="00874A61" w:rsidRPr="00874A61" w:rsidRDefault="00874A61">
      <w:pPr>
        <w:rPr>
          <w:lang w:val="pl-PL"/>
        </w:rPr>
      </w:pPr>
    </w:p>
    <w:sectPr w:rsidR="00874A61" w:rsidRPr="00874A61" w:rsidSect="00D104D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61"/>
    <w:rsid w:val="00041DB0"/>
    <w:rsid w:val="0058573C"/>
    <w:rsid w:val="00874A61"/>
    <w:rsid w:val="00961AD8"/>
    <w:rsid w:val="00D104D0"/>
    <w:rsid w:val="00F2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DEE8C-45A5-473E-BD3A-B1AC9640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874A61"/>
  </w:style>
  <w:style w:type="paragraph" w:styleId="Tekstdymka">
    <w:name w:val="Balloon Text"/>
    <w:basedOn w:val="Normalny"/>
    <w:link w:val="TekstdymkaZnak"/>
    <w:uiPriority w:val="99"/>
    <w:semiHidden/>
    <w:unhideWhenUsed/>
    <w:rsid w:val="0004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DB0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2022-02-13T13:09:00Z</cp:lastPrinted>
  <dcterms:created xsi:type="dcterms:W3CDTF">2022-02-13T13:12:00Z</dcterms:created>
  <dcterms:modified xsi:type="dcterms:W3CDTF">2022-02-13T13:12:00Z</dcterms:modified>
</cp:coreProperties>
</file>