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8F62" w14:textId="31945553" w:rsidR="00A46289" w:rsidRPr="00A46289" w:rsidRDefault="00A46289" w:rsidP="00A46289">
      <w:pPr>
        <w:spacing w:after="225" w:line="0" w:lineRule="auto"/>
        <w:jc w:val="center"/>
        <w:outlineLvl w:val="1"/>
        <w:rPr>
          <w:rFonts w:ascii="Exo" w:eastAsia="Times New Roman" w:hAnsi="Exo" w:cs="Times New Roman"/>
          <w:b/>
          <w:bCs/>
          <w:color w:val="BE2A42"/>
          <w:spacing w:val="12"/>
          <w:sz w:val="36"/>
          <w:szCs w:val="36"/>
          <w:lang w:eastAsia="pl-PL"/>
        </w:rPr>
      </w:pPr>
      <w:r w:rsidRPr="00A46289">
        <w:rPr>
          <w:rFonts w:ascii="Exo" w:eastAsia="Times New Roman" w:hAnsi="Exo" w:cs="Times New Roman"/>
          <w:b/>
          <w:bCs/>
          <w:color w:val="BE2A42"/>
          <w:spacing w:val="12"/>
          <w:sz w:val="36"/>
          <w:szCs w:val="36"/>
          <w:shd w:val="clear" w:color="auto" w:fill="FFFFFF"/>
          <w:lang w:eastAsia="pl-PL"/>
        </w:rPr>
        <w:t>""</w:t>
      </w:r>
    </w:p>
    <w:p w14:paraId="4DA91537" w14:textId="77777777" w:rsidR="007F5D8B" w:rsidRPr="007F5D8B" w:rsidRDefault="00A46289" w:rsidP="007F5D8B">
      <w:pPr>
        <w:spacing w:after="150" w:line="240" w:lineRule="auto"/>
        <w:jc w:val="center"/>
        <w:rPr>
          <w:rFonts w:ascii="Arial" w:eastAsia="Times New Roman" w:hAnsi="Arial" w:cs="Arial"/>
          <w:b/>
          <w:bCs/>
          <w:color w:val="C00000"/>
          <w:sz w:val="36"/>
          <w:szCs w:val="36"/>
          <w:lang w:eastAsia="pl-PL"/>
        </w:rPr>
      </w:pPr>
      <w:r w:rsidRPr="00A46289">
        <w:rPr>
          <w:rFonts w:ascii="Arial" w:eastAsia="Times New Roman" w:hAnsi="Arial" w:cs="Arial"/>
          <w:b/>
          <w:bCs/>
          <w:color w:val="C00000"/>
          <w:sz w:val="36"/>
          <w:szCs w:val="36"/>
          <w:lang w:eastAsia="pl-PL"/>
        </w:rPr>
        <w:t>Informacja o naborze do projektu</w:t>
      </w:r>
    </w:p>
    <w:p w14:paraId="5663867B" w14:textId="55ECF853" w:rsidR="00A46289" w:rsidRPr="00A46289" w:rsidRDefault="00A46289" w:rsidP="007F5D8B">
      <w:pPr>
        <w:spacing w:after="150" w:line="240" w:lineRule="auto"/>
        <w:jc w:val="center"/>
        <w:rPr>
          <w:rFonts w:ascii="Arial" w:eastAsia="Times New Roman" w:hAnsi="Arial" w:cs="Arial"/>
          <w:b/>
          <w:bCs/>
          <w:color w:val="C00000"/>
          <w:sz w:val="36"/>
          <w:szCs w:val="36"/>
          <w:lang w:eastAsia="pl-PL"/>
        </w:rPr>
      </w:pPr>
      <w:r w:rsidRPr="00A46289">
        <w:rPr>
          <w:rFonts w:ascii="Arial" w:eastAsia="Times New Roman" w:hAnsi="Arial" w:cs="Arial"/>
          <w:b/>
          <w:bCs/>
          <w:color w:val="C00000"/>
          <w:sz w:val="36"/>
          <w:szCs w:val="36"/>
          <w:lang w:eastAsia="pl-PL"/>
        </w:rPr>
        <w:t xml:space="preserve"> "Opolskie dla rodziców</w:t>
      </w:r>
      <w:r w:rsidR="007F5D8B" w:rsidRPr="007F5D8B">
        <w:rPr>
          <w:rFonts w:ascii="Arial" w:eastAsia="Times New Roman" w:hAnsi="Arial" w:cs="Arial"/>
          <w:b/>
          <w:bCs/>
          <w:color w:val="C00000"/>
          <w:sz w:val="36"/>
          <w:szCs w:val="36"/>
          <w:lang w:eastAsia="pl-PL"/>
        </w:rPr>
        <w:t xml:space="preserve"> </w:t>
      </w:r>
      <w:r w:rsidRPr="00A46289">
        <w:rPr>
          <w:rFonts w:ascii="Arial" w:eastAsia="Times New Roman" w:hAnsi="Arial" w:cs="Arial"/>
          <w:b/>
          <w:bCs/>
          <w:color w:val="C00000"/>
          <w:sz w:val="36"/>
          <w:szCs w:val="36"/>
          <w:lang w:eastAsia="pl-PL"/>
        </w:rPr>
        <w:t>i dzieci III</w:t>
      </w:r>
      <w:r w:rsidR="007F5D8B" w:rsidRPr="007F5D8B">
        <w:rPr>
          <w:rFonts w:ascii="Arial" w:eastAsia="Times New Roman" w:hAnsi="Arial" w:cs="Arial"/>
          <w:b/>
          <w:bCs/>
          <w:color w:val="C00000"/>
          <w:sz w:val="36"/>
          <w:szCs w:val="36"/>
          <w:lang w:eastAsia="pl-PL"/>
        </w:rPr>
        <w:t xml:space="preserve"> </w:t>
      </w:r>
      <w:r w:rsidRPr="00A46289">
        <w:rPr>
          <w:rFonts w:ascii="Arial" w:eastAsia="Times New Roman" w:hAnsi="Arial" w:cs="Arial"/>
          <w:b/>
          <w:bCs/>
          <w:color w:val="C00000"/>
          <w:sz w:val="36"/>
          <w:szCs w:val="36"/>
          <w:lang w:eastAsia="pl-PL"/>
        </w:rPr>
        <w:t>"</w:t>
      </w:r>
    </w:p>
    <w:p w14:paraId="432AFB78" w14:textId="51D091F6" w:rsidR="00A46289" w:rsidRPr="00A46289" w:rsidRDefault="00A46289" w:rsidP="007F5D8B">
      <w:pPr>
        <w:spacing w:after="150" w:line="240" w:lineRule="auto"/>
        <w:jc w:val="center"/>
        <w:rPr>
          <w:rFonts w:ascii="Arial" w:eastAsia="Times New Roman" w:hAnsi="Arial" w:cs="Arial"/>
          <w:color w:val="505050"/>
          <w:sz w:val="36"/>
          <w:szCs w:val="36"/>
          <w:lang w:eastAsia="pl-PL"/>
        </w:rPr>
      </w:pPr>
    </w:p>
    <w:p w14:paraId="62FDFBD0" w14:textId="77777777" w:rsidR="00A46289" w:rsidRPr="00A46289" w:rsidRDefault="00A46289" w:rsidP="00A46289">
      <w:pPr>
        <w:spacing w:after="150" w:line="240" w:lineRule="auto"/>
        <w:rPr>
          <w:rFonts w:ascii="Arial" w:eastAsia="Times New Roman" w:hAnsi="Arial" w:cs="Arial"/>
          <w:b/>
          <w:bCs/>
          <w:sz w:val="28"/>
          <w:szCs w:val="28"/>
          <w:lang w:eastAsia="pl-PL"/>
        </w:rPr>
      </w:pPr>
      <w:r w:rsidRPr="00A46289">
        <w:rPr>
          <w:rFonts w:ascii="Arial" w:eastAsia="Times New Roman" w:hAnsi="Arial" w:cs="Arial"/>
          <w:b/>
          <w:bCs/>
          <w:sz w:val="28"/>
          <w:szCs w:val="28"/>
          <w:lang w:eastAsia="pl-PL"/>
        </w:rPr>
        <w:t>Szanowni Państwo,</w:t>
      </w:r>
    </w:p>
    <w:p w14:paraId="44B256DE" w14:textId="2126D106" w:rsidR="00A46289" w:rsidRPr="00A46289" w:rsidRDefault="00A46289" w:rsidP="00A46289">
      <w:pPr>
        <w:spacing w:after="150" w:line="240" w:lineRule="auto"/>
        <w:rPr>
          <w:rFonts w:ascii="Arial" w:eastAsia="Times New Roman" w:hAnsi="Arial" w:cs="Arial"/>
          <w:sz w:val="28"/>
          <w:szCs w:val="28"/>
          <w:lang w:eastAsia="pl-PL"/>
        </w:rPr>
      </w:pPr>
      <w:r w:rsidRPr="00A46289">
        <w:rPr>
          <w:rFonts w:ascii="Arial" w:eastAsia="Times New Roman" w:hAnsi="Arial" w:cs="Arial"/>
          <w:sz w:val="28"/>
          <w:szCs w:val="28"/>
          <w:lang w:eastAsia="pl-PL"/>
        </w:rPr>
        <w:t>Pragnę z przyjemnością poinformować, że Wojewódzki Urząd Pracy</w:t>
      </w:r>
      <w:r w:rsidR="007F5D8B" w:rsidRPr="007F5D8B">
        <w:rPr>
          <w:rFonts w:ascii="Arial" w:eastAsia="Times New Roman" w:hAnsi="Arial" w:cs="Arial"/>
          <w:sz w:val="28"/>
          <w:szCs w:val="28"/>
          <w:lang w:eastAsia="pl-PL"/>
        </w:rPr>
        <w:t xml:space="preserve">     </w:t>
      </w:r>
      <w:r w:rsidRPr="00A46289">
        <w:rPr>
          <w:rFonts w:ascii="Arial" w:eastAsia="Times New Roman" w:hAnsi="Arial" w:cs="Arial"/>
          <w:sz w:val="28"/>
          <w:szCs w:val="28"/>
          <w:lang w:eastAsia="pl-PL"/>
        </w:rPr>
        <w:t xml:space="preserve"> w Opolu otrzymał dodatkowe środki na realizację projektu </w:t>
      </w:r>
      <w:r w:rsidRPr="00A46289">
        <w:rPr>
          <w:rFonts w:ascii="Arial" w:eastAsia="Times New Roman" w:hAnsi="Arial" w:cs="Arial"/>
          <w:b/>
          <w:bCs/>
          <w:i/>
          <w:iCs/>
          <w:color w:val="C00000"/>
          <w:sz w:val="28"/>
          <w:szCs w:val="28"/>
          <w:lang w:eastAsia="pl-PL"/>
        </w:rPr>
        <w:t xml:space="preserve">Opolskie </w:t>
      </w:r>
      <w:r w:rsidR="007F5D8B">
        <w:rPr>
          <w:rFonts w:ascii="Arial" w:eastAsia="Times New Roman" w:hAnsi="Arial" w:cs="Arial"/>
          <w:b/>
          <w:bCs/>
          <w:i/>
          <w:iCs/>
          <w:color w:val="C00000"/>
          <w:sz w:val="28"/>
          <w:szCs w:val="28"/>
          <w:lang w:eastAsia="pl-PL"/>
        </w:rPr>
        <w:t xml:space="preserve">           </w:t>
      </w:r>
      <w:r w:rsidRPr="00A46289">
        <w:rPr>
          <w:rFonts w:ascii="Arial" w:eastAsia="Times New Roman" w:hAnsi="Arial" w:cs="Arial"/>
          <w:b/>
          <w:bCs/>
          <w:i/>
          <w:iCs/>
          <w:color w:val="C00000"/>
          <w:sz w:val="28"/>
          <w:szCs w:val="28"/>
          <w:lang w:eastAsia="pl-PL"/>
        </w:rPr>
        <w:t>dla rodziców i dzieci III</w:t>
      </w:r>
      <w:r w:rsidRPr="007F5D8B">
        <w:rPr>
          <w:rFonts w:ascii="Arial" w:eastAsia="Times New Roman" w:hAnsi="Arial" w:cs="Arial"/>
          <w:b/>
          <w:bCs/>
          <w:i/>
          <w:iCs/>
          <w:color w:val="C00000"/>
          <w:sz w:val="28"/>
          <w:szCs w:val="28"/>
          <w:lang w:eastAsia="pl-PL"/>
        </w:rPr>
        <w:t xml:space="preserve"> </w:t>
      </w:r>
      <w:r w:rsidRPr="00A46289">
        <w:rPr>
          <w:rFonts w:ascii="Arial" w:eastAsia="Times New Roman" w:hAnsi="Arial" w:cs="Arial"/>
          <w:sz w:val="28"/>
          <w:szCs w:val="28"/>
          <w:lang w:eastAsia="pl-PL"/>
        </w:rPr>
        <w:t>w ramach Regionalnego Programu Operacyjnego Województwa Opolskiego na lata 2014-2020, Działanie 7.6 Godzenie życia prywatnego i zawodowego, współfinasowanego ze środków Unii Europejskiej w ramach Europejskiego Funduszu Społecznego.</w:t>
      </w:r>
    </w:p>
    <w:p w14:paraId="08BB699B" w14:textId="3BAC405D" w:rsidR="00A46289" w:rsidRPr="00A46289" w:rsidRDefault="00A46289" w:rsidP="00A46289">
      <w:pPr>
        <w:spacing w:after="150" w:line="240" w:lineRule="auto"/>
        <w:rPr>
          <w:rFonts w:ascii="Arial" w:eastAsia="Times New Roman" w:hAnsi="Arial" w:cs="Arial"/>
          <w:sz w:val="28"/>
          <w:szCs w:val="28"/>
          <w:lang w:eastAsia="pl-PL"/>
        </w:rPr>
      </w:pPr>
      <w:r w:rsidRPr="00A46289">
        <w:rPr>
          <w:rFonts w:ascii="Arial" w:eastAsia="Times New Roman" w:hAnsi="Arial" w:cs="Arial"/>
          <w:sz w:val="28"/>
          <w:szCs w:val="28"/>
          <w:lang w:eastAsia="pl-PL"/>
        </w:rPr>
        <w:t>Celem projektu jest udzielenie wsparcia rodzicom/opiekunom prawnym dzieci do lat 3, którzy chcą wrócić na rynek pracy, a barierą uniemożliwiającą im powrót do aktywności jest konieczność opieki nad małym dzieckiem. W celu zapewnienia opieki nad dziećmi do lat 3 Wojewódzki Urząd Pracy w Opolu </w:t>
      </w:r>
      <w:r w:rsidRPr="00A46289">
        <w:rPr>
          <w:rFonts w:ascii="Arial" w:eastAsia="Times New Roman" w:hAnsi="Arial" w:cs="Arial"/>
          <w:sz w:val="28"/>
          <w:szCs w:val="28"/>
          <w:u w:val="single"/>
          <w:lang w:eastAsia="pl-PL"/>
        </w:rPr>
        <w:t>pokrywać będzie koszty opieki w żłobku lub klubie dziecięcym (tzw. czesne).</w:t>
      </w:r>
    </w:p>
    <w:p w14:paraId="18CF0274" w14:textId="3C167F31" w:rsidR="00A46289" w:rsidRPr="00A46289" w:rsidRDefault="00A46289" w:rsidP="00A46289">
      <w:pPr>
        <w:spacing w:after="150" w:line="240" w:lineRule="auto"/>
        <w:rPr>
          <w:rFonts w:ascii="Arial" w:eastAsia="Times New Roman" w:hAnsi="Arial" w:cs="Arial"/>
          <w:color w:val="505050"/>
          <w:sz w:val="28"/>
          <w:szCs w:val="28"/>
          <w:lang w:eastAsia="pl-PL"/>
        </w:rPr>
      </w:pPr>
      <w:r w:rsidRPr="00A46289">
        <w:rPr>
          <w:rFonts w:ascii="Arial" w:eastAsia="Times New Roman" w:hAnsi="Arial" w:cs="Arial"/>
          <w:sz w:val="28"/>
          <w:szCs w:val="28"/>
          <w:lang w:eastAsia="pl-PL"/>
        </w:rPr>
        <w:t>W ramach współpracy możliwe będzie finansowanie kosztów opieki nad dzieckiem przez okres maksymalnie 12 miesięcy jednakże rodzice zobowiązani są do wnoszenia opłat za wyżywienie dzieci. Maksymalna wartość refundacji to 1100 PLN za pełny miesiąc uczęszczania dziecka do żłobka/klubu dziecięcego. Z pomocy skorzystać będą mogli pracujący rodzice/opiekunowie prawni, którzy</w:t>
      </w:r>
      <w:r w:rsidR="007F5D8B">
        <w:rPr>
          <w:rFonts w:ascii="Arial" w:eastAsia="Times New Roman" w:hAnsi="Arial" w:cs="Arial"/>
          <w:sz w:val="28"/>
          <w:szCs w:val="28"/>
          <w:lang w:eastAsia="pl-PL"/>
        </w:rPr>
        <w:t xml:space="preserve"> </w:t>
      </w:r>
      <w:r w:rsidRPr="00A46289">
        <w:rPr>
          <w:rFonts w:ascii="Arial" w:eastAsia="Times New Roman" w:hAnsi="Arial" w:cs="Arial"/>
          <w:sz w:val="28"/>
          <w:szCs w:val="28"/>
          <w:lang w:eastAsia="pl-PL"/>
        </w:rPr>
        <w:t>przebywają  na  urlopie  macierzyńskim  lub rodzicielskim oraz osoby osiągające niskie  dochody ( tzw. ubodzy pracujący</w:t>
      </w:r>
      <w:r w:rsidRPr="00A46289">
        <w:rPr>
          <w:rFonts w:ascii="Arial" w:eastAsia="Times New Roman" w:hAnsi="Arial" w:cs="Arial"/>
          <w:color w:val="505050"/>
          <w:sz w:val="28"/>
          <w:szCs w:val="28"/>
          <w:lang w:eastAsia="pl-PL"/>
        </w:rPr>
        <w:t>).</w:t>
      </w:r>
    </w:p>
    <w:p w14:paraId="589DD6E2" w14:textId="77777777" w:rsidR="00A46289" w:rsidRPr="00A46289" w:rsidRDefault="00A46289" w:rsidP="00A46289">
      <w:pPr>
        <w:spacing w:after="150" w:line="240" w:lineRule="auto"/>
        <w:rPr>
          <w:rFonts w:ascii="Arial" w:eastAsia="Times New Roman" w:hAnsi="Arial" w:cs="Arial"/>
          <w:sz w:val="28"/>
          <w:szCs w:val="28"/>
          <w:lang w:eastAsia="pl-PL"/>
        </w:rPr>
      </w:pPr>
      <w:r w:rsidRPr="00A46289">
        <w:rPr>
          <w:rFonts w:ascii="Arial" w:eastAsia="Times New Roman" w:hAnsi="Arial" w:cs="Arial"/>
          <w:color w:val="C00000"/>
          <w:sz w:val="28"/>
          <w:szCs w:val="28"/>
          <w:lang w:eastAsia="pl-PL"/>
        </w:rPr>
        <w:t>     </w:t>
      </w:r>
      <w:r w:rsidRPr="00A46289">
        <w:rPr>
          <w:rFonts w:ascii="Arial" w:eastAsia="Times New Roman" w:hAnsi="Arial" w:cs="Arial"/>
          <w:b/>
          <w:bCs/>
          <w:color w:val="C00000"/>
          <w:sz w:val="28"/>
          <w:szCs w:val="28"/>
          <w:lang w:eastAsia="pl-PL"/>
        </w:rPr>
        <w:t>Nowy nabór</w:t>
      </w:r>
      <w:r w:rsidRPr="00A46289">
        <w:rPr>
          <w:rFonts w:ascii="Arial" w:eastAsia="Times New Roman" w:hAnsi="Arial" w:cs="Arial"/>
          <w:color w:val="C00000"/>
          <w:sz w:val="28"/>
          <w:szCs w:val="28"/>
          <w:lang w:eastAsia="pl-PL"/>
        </w:rPr>
        <w:t> </w:t>
      </w:r>
      <w:r w:rsidRPr="00A46289">
        <w:rPr>
          <w:rFonts w:ascii="Arial" w:eastAsia="Times New Roman" w:hAnsi="Arial" w:cs="Arial"/>
          <w:sz w:val="28"/>
          <w:szCs w:val="28"/>
          <w:lang w:eastAsia="pl-PL"/>
        </w:rPr>
        <w:t>rozpoczynamy</w:t>
      </w:r>
      <w:r w:rsidRPr="00A46289">
        <w:rPr>
          <w:rFonts w:ascii="Arial" w:eastAsia="Times New Roman" w:hAnsi="Arial" w:cs="Arial"/>
          <w:color w:val="505050"/>
          <w:sz w:val="28"/>
          <w:szCs w:val="28"/>
          <w:lang w:eastAsia="pl-PL"/>
        </w:rPr>
        <w:t> </w:t>
      </w:r>
      <w:r w:rsidRPr="00A46289">
        <w:rPr>
          <w:rFonts w:ascii="Arial" w:eastAsia="Times New Roman" w:hAnsi="Arial" w:cs="Arial"/>
          <w:b/>
          <w:bCs/>
          <w:color w:val="C00000"/>
          <w:sz w:val="28"/>
          <w:szCs w:val="28"/>
          <w:lang w:eastAsia="pl-PL"/>
        </w:rPr>
        <w:t>od 28 lipca do 11 sierpnia 2021r</w:t>
      </w:r>
      <w:r w:rsidRPr="00A46289">
        <w:rPr>
          <w:rFonts w:ascii="Arial" w:eastAsia="Times New Roman" w:hAnsi="Arial" w:cs="Arial"/>
          <w:b/>
          <w:bCs/>
          <w:color w:val="505050"/>
          <w:sz w:val="28"/>
          <w:szCs w:val="28"/>
          <w:lang w:eastAsia="pl-PL"/>
        </w:rPr>
        <w:t>.</w:t>
      </w:r>
      <w:r w:rsidRPr="00A46289">
        <w:rPr>
          <w:rFonts w:ascii="Arial" w:eastAsia="Times New Roman" w:hAnsi="Arial" w:cs="Arial"/>
          <w:color w:val="505050"/>
          <w:sz w:val="28"/>
          <w:szCs w:val="28"/>
          <w:lang w:eastAsia="pl-PL"/>
        </w:rPr>
        <w:t> </w:t>
      </w:r>
      <w:r w:rsidRPr="00A46289">
        <w:rPr>
          <w:rFonts w:ascii="Arial" w:eastAsia="Times New Roman" w:hAnsi="Arial" w:cs="Arial"/>
          <w:sz w:val="28"/>
          <w:szCs w:val="28"/>
          <w:lang w:eastAsia="pl-PL"/>
        </w:rPr>
        <w:t>Rekrutacją uczestników zajmie się Wojewódzki Urząd Pracy w Opolu. Finansowanie kosztów następować będzie na podstawie umowy trójstronnej zawartej pomiędzy Województwem Opolskim, organizatorem opieki  oraz uczestnikiem projektu.</w:t>
      </w:r>
    </w:p>
    <w:p w14:paraId="3A498587" w14:textId="77777777" w:rsidR="00A46289" w:rsidRPr="00A46289" w:rsidRDefault="00A46289" w:rsidP="00A46289">
      <w:pPr>
        <w:spacing w:line="240" w:lineRule="auto"/>
        <w:rPr>
          <w:rFonts w:ascii="Arial" w:eastAsia="Times New Roman" w:hAnsi="Arial" w:cs="Arial"/>
          <w:b/>
          <w:bCs/>
          <w:color w:val="C00000"/>
          <w:sz w:val="28"/>
          <w:szCs w:val="28"/>
          <w:lang w:eastAsia="pl-PL"/>
        </w:rPr>
      </w:pPr>
      <w:r w:rsidRPr="00A46289">
        <w:rPr>
          <w:rFonts w:ascii="Arial" w:eastAsia="Times New Roman" w:hAnsi="Arial" w:cs="Arial"/>
          <w:color w:val="505050"/>
          <w:sz w:val="28"/>
          <w:szCs w:val="28"/>
          <w:lang w:eastAsia="pl-PL"/>
        </w:rPr>
        <w:t xml:space="preserve">            </w:t>
      </w:r>
      <w:r w:rsidRPr="00A46289">
        <w:rPr>
          <w:rFonts w:ascii="Arial" w:eastAsia="Times New Roman" w:hAnsi="Arial" w:cs="Arial"/>
          <w:sz w:val="28"/>
          <w:szCs w:val="28"/>
          <w:lang w:eastAsia="pl-PL"/>
        </w:rPr>
        <w:t xml:space="preserve">Jeżeli znają Państwo osoby spełniające kryteria grupy docelowej, prosimy o przekazanie im kontaktu do biura projektu. W razie pytań dotyczących projektu proszę o kontakt z  pracownikami biura projektu pod numerem </w:t>
      </w:r>
      <w:r w:rsidRPr="00A46289">
        <w:rPr>
          <w:rFonts w:ascii="Arial" w:eastAsia="Times New Roman" w:hAnsi="Arial" w:cs="Arial"/>
          <w:b/>
          <w:bCs/>
          <w:color w:val="C00000"/>
          <w:sz w:val="28"/>
          <w:szCs w:val="28"/>
          <w:lang w:eastAsia="pl-PL"/>
        </w:rPr>
        <w:t>77 4416802.</w:t>
      </w:r>
      <w:r w:rsidRPr="00A46289">
        <w:rPr>
          <w:rFonts w:ascii="Arial" w:eastAsia="Times New Roman" w:hAnsi="Arial" w:cs="Arial"/>
          <w:color w:val="C00000"/>
          <w:sz w:val="28"/>
          <w:szCs w:val="28"/>
          <w:lang w:eastAsia="pl-PL"/>
        </w:rPr>
        <w:t xml:space="preserve"> </w:t>
      </w:r>
      <w:r w:rsidRPr="00A46289">
        <w:rPr>
          <w:rFonts w:ascii="Arial" w:eastAsia="Times New Roman" w:hAnsi="Arial" w:cs="Arial"/>
          <w:sz w:val="28"/>
          <w:szCs w:val="28"/>
          <w:lang w:eastAsia="pl-PL"/>
        </w:rPr>
        <w:t>Zachęcamy również do odwiedzenia  strony internetowej projektu </w:t>
      </w:r>
      <w:hyperlink r:id="rId4" w:history="1">
        <w:r w:rsidRPr="00A46289">
          <w:rPr>
            <w:rFonts w:ascii="Arial" w:eastAsia="Times New Roman" w:hAnsi="Arial" w:cs="Arial"/>
            <w:b/>
            <w:bCs/>
            <w:color w:val="C00000"/>
            <w:sz w:val="28"/>
            <w:szCs w:val="28"/>
            <w:u w:val="single"/>
            <w:lang w:eastAsia="pl-PL"/>
          </w:rPr>
          <w:t>www.zlobki.wup.opole.pl</w:t>
        </w:r>
      </w:hyperlink>
    </w:p>
    <w:p w14:paraId="73DF7DA8" w14:textId="030E9A14" w:rsidR="00A46289" w:rsidRDefault="00A46289">
      <w:pPr>
        <w:rPr>
          <w:rFonts w:ascii="Arial" w:hAnsi="Arial" w:cs="Arial"/>
          <w:sz w:val="28"/>
          <w:szCs w:val="28"/>
        </w:rPr>
      </w:pPr>
    </w:p>
    <w:p w14:paraId="6239AEC8" w14:textId="77777777" w:rsidR="007F5D8B" w:rsidRDefault="007F5D8B">
      <w:pPr>
        <w:rPr>
          <w:rFonts w:ascii="Arial" w:hAnsi="Arial" w:cs="Arial"/>
          <w:sz w:val="28"/>
          <w:szCs w:val="28"/>
        </w:rPr>
      </w:pPr>
    </w:p>
    <w:p w14:paraId="7A257525" w14:textId="77777777" w:rsidR="007F5D8B" w:rsidRPr="007F5D8B" w:rsidRDefault="007F5D8B">
      <w:pPr>
        <w:rPr>
          <w:rFonts w:ascii="Arial" w:hAnsi="Arial" w:cs="Arial"/>
          <w:sz w:val="28"/>
          <w:szCs w:val="28"/>
        </w:rPr>
      </w:pPr>
    </w:p>
    <w:p w14:paraId="5B9E78FF" w14:textId="77777777" w:rsidR="00A46289" w:rsidRPr="007F5D8B" w:rsidRDefault="00A46289">
      <w:pPr>
        <w:rPr>
          <w:rFonts w:ascii="Arial" w:hAnsi="Arial" w:cs="Arial"/>
          <w:sz w:val="28"/>
          <w:szCs w:val="28"/>
        </w:rPr>
      </w:pPr>
    </w:p>
    <w:sectPr w:rsidR="00A46289" w:rsidRPr="007F5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xo">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89"/>
    <w:rsid w:val="00144DBB"/>
    <w:rsid w:val="001A4DDE"/>
    <w:rsid w:val="007F5D8B"/>
    <w:rsid w:val="00A462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E4ED"/>
  <w15:chartTrackingRefBased/>
  <w15:docId w15:val="{0E83FCAC-E89F-454B-8BEB-95F256D1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4628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46289"/>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A462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46289"/>
    <w:rPr>
      <w:b/>
      <w:bCs/>
    </w:rPr>
  </w:style>
  <w:style w:type="character" w:styleId="Uwydatnienie">
    <w:name w:val="Emphasis"/>
    <w:basedOn w:val="Domylnaczcionkaakapitu"/>
    <w:uiPriority w:val="20"/>
    <w:qFormat/>
    <w:rsid w:val="00A46289"/>
    <w:rPr>
      <w:i/>
      <w:iCs/>
    </w:rPr>
  </w:style>
  <w:style w:type="character" w:styleId="Hipercze">
    <w:name w:val="Hyperlink"/>
    <w:basedOn w:val="Domylnaczcionkaakapitu"/>
    <w:uiPriority w:val="99"/>
    <w:semiHidden/>
    <w:unhideWhenUsed/>
    <w:rsid w:val="00A46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5246">
      <w:bodyDiv w:val="1"/>
      <w:marLeft w:val="0"/>
      <w:marRight w:val="0"/>
      <w:marTop w:val="0"/>
      <w:marBottom w:val="0"/>
      <w:divBdr>
        <w:top w:val="none" w:sz="0" w:space="0" w:color="auto"/>
        <w:left w:val="none" w:sz="0" w:space="0" w:color="auto"/>
        <w:bottom w:val="none" w:sz="0" w:space="0" w:color="auto"/>
        <w:right w:val="none" w:sz="0" w:space="0" w:color="auto"/>
      </w:divBdr>
      <w:divsChild>
        <w:div w:id="1486237411">
          <w:marLeft w:val="0"/>
          <w:marRight w:val="0"/>
          <w:marTop w:val="0"/>
          <w:marBottom w:val="0"/>
          <w:divBdr>
            <w:top w:val="none" w:sz="0" w:space="0" w:color="auto"/>
            <w:left w:val="none" w:sz="0" w:space="0" w:color="auto"/>
            <w:bottom w:val="none" w:sz="0" w:space="0" w:color="auto"/>
            <w:right w:val="none" w:sz="0" w:space="0" w:color="auto"/>
          </w:divBdr>
        </w:div>
        <w:div w:id="1513446710">
          <w:marLeft w:val="0"/>
          <w:marRight w:val="0"/>
          <w:marTop w:val="0"/>
          <w:marBottom w:val="0"/>
          <w:divBdr>
            <w:top w:val="none" w:sz="0" w:space="0" w:color="auto"/>
            <w:left w:val="none" w:sz="0" w:space="0" w:color="auto"/>
            <w:bottom w:val="none" w:sz="0" w:space="0" w:color="auto"/>
            <w:right w:val="none" w:sz="0" w:space="0" w:color="auto"/>
          </w:divBdr>
        </w:div>
      </w:divsChild>
    </w:div>
    <w:div w:id="741562031">
      <w:bodyDiv w:val="1"/>
      <w:marLeft w:val="0"/>
      <w:marRight w:val="0"/>
      <w:marTop w:val="0"/>
      <w:marBottom w:val="0"/>
      <w:divBdr>
        <w:top w:val="none" w:sz="0" w:space="0" w:color="auto"/>
        <w:left w:val="none" w:sz="0" w:space="0" w:color="auto"/>
        <w:bottom w:val="none" w:sz="0" w:space="0" w:color="auto"/>
        <w:right w:val="none" w:sz="0" w:space="0" w:color="auto"/>
      </w:divBdr>
      <w:divsChild>
        <w:div w:id="566653230">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lobki.wup.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2021-07-27T10:39:00Z</dcterms:created>
  <dcterms:modified xsi:type="dcterms:W3CDTF">2021-07-27T10:39:00Z</dcterms:modified>
</cp:coreProperties>
</file>