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78" w:rsidRDefault="008D0778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8D0778" w:rsidRDefault="008D0778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5715C6" w:rsidRDefault="005715C6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>
        <w:rPr>
          <w:noProof/>
          <w:lang w:eastAsia="pl-PL"/>
        </w:rPr>
        <w:drawing>
          <wp:inline distT="0" distB="0" distL="0" distR="0" wp14:anchorId="23871CC4" wp14:editId="11674F3E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5C6" w:rsidRDefault="005715C6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>
        <w:rPr>
          <w:noProof/>
          <w:lang w:eastAsia="pl-PL"/>
        </w:rPr>
        <w:drawing>
          <wp:inline distT="0" distB="0" distL="0" distR="0" wp14:anchorId="1484866B" wp14:editId="3B2574E0">
            <wp:extent cx="2983865" cy="1494790"/>
            <wp:effectExtent l="0" t="0" r="6985" b="0"/>
            <wp:docPr id="1" name="Obraz 1" descr="Znalezione obrazy dla zapytania: jadłospis przedszkole graf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jadłospis przedszkole grafik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5C6" w:rsidRDefault="005715C6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8D0778" w:rsidRDefault="008D0778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  <w:t>24.10.2021r-29.10.2021r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Poniedziałek:</w:t>
      </w:r>
    </w:p>
    <w:p w:rsid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Śniadanie: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Bułka kajzerka z szynką i pomidorem</w:t>
      </w:r>
      <w:r w:rsidR="005715C6"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herbata z cytryną</w:t>
      </w:r>
      <w:r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II </w:t>
      </w: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Śniadanie:</w:t>
      </w:r>
      <w:r w:rsidR="005715C6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</w:t>
      </w:r>
      <w:r w:rsidR="005715C6"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isiel  malinowy z biszkoptem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Zupa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: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Zupa barszcz czerwony z ziemniakami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kompot jabłkowy lub woda z pomarańczą</w:t>
      </w:r>
    </w:p>
    <w:p w:rsidR="00B96E54" w:rsidRPr="00B96E54" w:rsidRDefault="00B96E54" w:rsidP="005821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Danie: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Filet duszony z warzywami i surówka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</w:t>
      </w:r>
      <w:r w:rsidR="0058219A" w:rsidRP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jabłkowy lub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woda z pomarańczą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Wtorek:</w:t>
      </w:r>
    </w:p>
    <w:p w:rsid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Śniadanie: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Chleb z białym serem i ogórkiem</w:t>
      </w:r>
      <w:r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kawa zbożowa z mlekiem</w:t>
      </w:r>
      <w:r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Śniadanie:</w:t>
      </w:r>
      <w:r w:rsidR="0058219A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O</w:t>
      </w:r>
      <w:r w:rsidR="0058219A" w:rsidRP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woce sezonowe</w:t>
      </w:r>
    </w:p>
    <w:p w:rsidR="00B96E54" w:rsidRPr="005715C6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Zup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a: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Zupa </w:t>
      </w:r>
      <w:proofErr w:type="spellStart"/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brokułowa</w:t>
      </w:r>
      <w:proofErr w:type="spellEnd"/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krem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kompot wieloowocowy lub woda z cytryną i miętą</w:t>
      </w:r>
    </w:p>
    <w:p w:rsidR="00B96E54" w:rsidRPr="005715C6" w:rsidRDefault="00B96E54" w:rsidP="0058219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Danie: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Schab duszony z warzywami i surówką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,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wieloowocowy lub woda z cytryną i miętą</w:t>
      </w:r>
    </w:p>
    <w:p w:rsidR="00B96E54" w:rsidRPr="008D0778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Środa:</w:t>
      </w:r>
    </w:p>
    <w:p w:rsid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: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Pł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atki z mlekiem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kakao</w:t>
      </w:r>
      <w:r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Śniadanie:</w:t>
      </w:r>
      <w:r w:rsidR="0058219A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 </w:t>
      </w:r>
      <w:r w:rsidR="0058219A" w:rsidRP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Ciasteczka francuskie z jabłuszkiem</w:t>
      </w:r>
      <w:bookmarkStart w:id="0" w:name="_GoBack"/>
      <w:bookmarkEnd w:id="0"/>
    </w:p>
    <w:p w:rsidR="00B96E54" w:rsidRPr="005715C6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Zupa: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Zupa pomidorowa z ryżem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,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jabłkowy lub woda z pomarańczą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Danie: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Risotto z warzywami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</w:t>
      </w:r>
      <w:r w:rsidR="0058219A" w:rsidRP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jabłkowy lub woda z pomarańczą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Czwartek:</w:t>
      </w:r>
    </w:p>
    <w:p w:rsidR="00817458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Śniadanie: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Pieczywo z szynką drobiową i serem żółtym</w:t>
      </w:r>
      <w:r w:rsidR="0058219A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herbatka rumiankowa</w:t>
      </w:r>
      <w:r w:rsidRPr="005715C6">
        <w:rPr>
          <w:rFonts w:ascii="Monotype Corsiva" w:eastAsia="Times New Roman" w:hAnsi="Monotype Corsiva" w:cs="Segoe UI"/>
          <w:b/>
          <w:sz w:val="24"/>
          <w:szCs w:val="24"/>
          <w:lang w:val="pl-PL" w:eastAsia="pl-PL"/>
        </w:rPr>
        <w:t xml:space="preserve">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Śniadanie:</w:t>
      </w:r>
      <w:r w:rsidR="0058219A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 </w:t>
      </w:r>
      <w:r w:rsidR="008D0778" w:rsidRP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Sałatka owocowa z jogurtem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naturalnym</w:t>
      </w:r>
    </w:p>
    <w:p w:rsidR="00B96E54" w:rsidRPr="005715C6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Zupa: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Zupa rosół z makaronem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</w:t>
      </w:r>
      <w:r w:rsidR="008D0778" w:rsidRP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wieloowocowy lub woda z cytryną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Danie: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>Roladki drobiowe z kluskami, warzywa gotowane</w:t>
      </w:r>
      <w:r w:rsidR="008D0778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>,</w:t>
      </w:r>
      <w:r w:rsidR="008D0778" w:rsidRP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wieloowocowy lub woda z cytryną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Piątek:</w:t>
      </w:r>
    </w:p>
    <w:p w:rsidR="00817458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Śniadanie:</w:t>
      </w:r>
      <w:r w:rsidRPr="00B96E54">
        <w:rPr>
          <w:rFonts w:ascii="Monotype Corsiva" w:eastAsia="Times New Roman" w:hAnsi="Monotype Corsiva" w:cs="Segoe UI"/>
          <w:color w:val="002060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Kanapki z jajkiem, rzodkiewką i pomidorem</w:t>
      </w:r>
      <w:r w:rsidR="00817458" w:rsidRPr="005715C6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kakao</w:t>
      </w:r>
    </w:p>
    <w:p w:rsidR="00B96E54" w:rsidRPr="00817458" w:rsidRDefault="00817458" w:rsidP="0081745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Śniadanie:</w:t>
      </w:r>
      <w:r w:rsidR="008D0778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 xml:space="preserve"> </w:t>
      </w:r>
      <w:r w:rsidR="008D0778" w:rsidRP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Budyń śmietankowy z sokiem malinowym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 świeżo wyciskany sok jabłkowo - marchewkowy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Zupa: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Zupa kalafiorowa krem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,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jabłkowy lub woda z pomarańczą</w:t>
      </w:r>
    </w:p>
    <w:p w:rsidR="00B96E54" w:rsidRPr="00B96E54" w:rsidRDefault="00B96E54" w:rsidP="00B96E5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sz w:val="24"/>
          <w:szCs w:val="24"/>
          <w:lang w:val="pl-PL" w:eastAsia="pl-PL"/>
        </w:rPr>
      </w:pPr>
      <w:r w:rsidRPr="00B96E54">
        <w:rPr>
          <w:rFonts w:ascii="Monotype Corsiva" w:eastAsia="Times New Roman" w:hAnsi="Monotype Corsiva" w:cs="Segoe UI"/>
          <w:b/>
          <w:color w:val="002060"/>
          <w:sz w:val="24"/>
          <w:szCs w:val="24"/>
          <w:lang w:val="pl-PL" w:eastAsia="pl-PL"/>
        </w:rPr>
        <w:t>II Danie</w:t>
      </w:r>
      <w:r w:rsidRPr="00B96E54">
        <w:rPr>
          <w:rFonts w:ascii="Monotype Corsiva" w:eastAsia="Times New Roman" w:hAnsi="Monotype Corsiva" w:cs="Segoe UI"/>
          <w:color w:val="1C1E21"/>
          <w:sz w:val="24"/>
          <w:szCs w:val="24"/>
          <w:lang w:val="pl-PL" w:eastAsia="pl-PL"/>
        </w:rPr>
        <w:t xml:space="preserve">: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Kulki </w:t>
      </w:r>
      <w:proofErr w:type="spellStart"/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rybno</w:t>
      </w:r>
      <w:proofErr w:type="spellEnd"/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- </w:t>
      </w:r>
      <w:r w:rsidRPr="00B96E54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warzywne, ziemniaki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,</w:t>
      </w:r>
      <w:r w:rsidR="008D0778" w:rsidRP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 </w:t>
      </w:r>
      <w:r w:rsidR="008D0778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kompot jabłkowy lub woda z pomarańczą</w:t>
      </w:r>
    </w:p>
    <w:p w:rsidR="00B96E54" w:rsidRPr="00B96E54" w:rsidRDefault="00B96E54" w:rsidP="00B96E54">
      <w:pPr>
        <w:shd w:val="clear" w:color="auto" w:fill="FFFFFF"/>
        <w:spacing w:after="0" w:line="240" w:lineRule="auto"/>
        <w:rPr>
          <w:rFonts w:ascii="inherit" w:eastAsia="Times New Roman" w:hAnsi="inherit" w:cs="Segoe UI"/>
          <w:sz w:val="23"/>
          <w:szCs w:val="23"/>
          <w:lang w:val="pl-PL" w:eastAsia="pl-PL"/>
        </w:rPr>
      </w:pPr>
    </w:p>
    <w:p w:rsidR="0058573C" w:rsidRDefault="0058573C">
      <w:pPr>
        <w:rPr>
          <w:lang w:val="pl-PL"/>
        </w:rPr>
      </w:pPr>
    </w:p>
    <w:p w:rsidR="005715C6" w:rsidRDefault="005715C6">
      <w:pPr>
        <w:rPr>
          <w:lang w:val="pl-PL"/>
        </w:rPr>
      </w:pPr>
    </w:p>
    <w:p w:rsidR="005715C6" w:rsidRPr="005715C6" w:rsidRDefault="005715C6" w:rsidP="005715C6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Woda do picia jest stale dostępna.</w:t>
      </w:r>
    </w:p>
    <w:p w:rsidR="005715C6" w:rsidRPr="005715C6" w:rsidRDefault="005715C6" w:rsidP="005715C6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Herbata owocowa i kawa z mlekiem nie są słodzone.</w:t>
      </w:r>
    </w:p>
    <w:p w:rsidR="005715C6" w:rsidRPr="005715C6" w:rsidRDefault="005715C6" w:rsidP="005715C6">
      <w:pPr>
        <w:jc w:val="right"/>
        <w:rPr>
          <w:rFonts w:ascii="Monotype Corsiva" w:hAnsi="Monotype Corsiva"/>
          <w:b/>
          <w:lang w:val="pl-PL"/>
        </w:rPr>
      </w:pPr>
      <w:r w:rsidRPr="005715C6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5715C6" w:rsidRPr="005715C6" w:rsidRDefault="005715C6" w:rsidP="005715C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5715C6" w:rsidRPr="00B96E54" w:rsidRDefault="008D0778" w:rsidP="005715C6">
      <w:pPr>
        <w:rPr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</w:rPr>
        <w:t xml:space="preserve">                                                                                            </w:t>
      </w:r>
      <w:proofErr w:type="spellStart"/>
      <w:r w:rsidR="005715C6">
        <w:rPr>
          <w:rFonts w:ascii="Monotype Corsiva" w:hAnsi="Monotype Corsiva"/>
          <w:b/>
          <w:color w:val="C00000"/>
          <w:sz w:val="36"/>
          <w:szCs w:val="36"/>
        </w:rPr>
        <w:t>Sma</w:t>
      </w:r>
      <w:r w:rsidR="005715C6" w:rsidRPr="009100C2">
        <w:rPr>
          <w:rFonts w:ascii="Monotype Corsiva" w:hAnsi="Monotype Corsiva"/>
          <w:b/>
          <w:color w:val="C00000"/>
          <w:sz w:val="36"/>
          <w:szCs w:val="36"/>
        </w:rPr>
        <w:t>cznego</w:t>
      </w:r>
      <w:proofErr w:type="spellEnd"/>
      <w:r w:rsidR="005715C6" w:rsidRPr="009100C2">
        <w:rPr>
          <w:rFonts w:ascii="Monotype Corsiva" w:hAnsi="Monotype Corsiva"/>
          <w:b/>
          <w:color w:val="C00000"/>
          <w:sz w:val="36"/>
          <w:szCs w:val="36"/>
        </w:rPr>
        <w:t>!</w:t>
      </w:r>
    </w:p>
    <w:sectPr w:rsidR="005715C6" w:rsidRPr="00B96E54" w:rsidSect="00C8212E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4"/>
    <w:rsid w:val="005715C6"/>
    <w:rsid w:val="0058219A"/>
    <w:rsid w:val="0058573C"/>
    <w:rsid w:val="00817458"/>
    <w:rsid w:val="008D0778"/>
    <w:rsid w:val="00B96E54"/>
    <w:rsid w:val="00C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60DC-CCDF-4EA9-92FE-EAA4563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paragraph" w:styleId="Nagwek3">
    <w:name w:val="heading 3"/>
    <w:basedOn w:val="Normalny"/>
    <w:link w:val="Nagwek3Znak"/>
    <w:uiPriority w:val="9"/>
    <w:qFormat/>
    <w:rsid w:val="00B96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96E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d2edcug0">
    <w:name w:val="d2edcug0"/>
    <w:basedOn w:val="Domylnaczcionkaakapitu"/>
    <w:rsid w:val="00B96E54"/>
  </w:style>
  <w:style w:type="character" w:customStyle="1" w:styleId="spvqvc9t">
    <w:name w:val="spvqvc9t"/>
    <w:basedOn w:val="Domylnaczcionkaakapitu"/>
    <w:rsid w:val="00B96E5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6E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l-PL"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6E5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6E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pl-PL"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6E5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12E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1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3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5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51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2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4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8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7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39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56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5577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9878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55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2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2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01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6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73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5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117217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922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7245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0115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9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2021-10-24T18:22:00Z</cp:lastPrinted>
  <dcterms:created xsi:type="dcterms:W3CDTF">2021-10-24T17:47:00Z</dcterms:created>
  <dcterms:modified xsi:type="dcterms:W3CDTF">2021-10-24T18:25:00Z</dcterms:modified>
</cp:coreProperties>
</file>