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4" w:rsidRDefault="00B34412" w:rsidP="00B34412">
      <w:pPr>
        <w:jc w:val="center"/>
        <w:rPr>
          <w:noProof/>
          <w:lang w:val="pl-PL" w:eastAsia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462CAA90" wp14:editId="3A982776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12" w:rsidRDefault="00B34412" w:rsidP="00B34412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5CF0824" wp14:editId="5A7C08DF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F4" w:rsidRDefault="00D256F4" w:rsidP="00B34412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2E0468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06.12.2021r-10.12.2021r</w:t>
      </w:r>
      <w:r w:rsidRPr="002E0468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E0468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2E0468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E0468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2E0468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szynką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i pomidorem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</w:t>
      </w:r>
      <w:r w:rsidRPr="001F3395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1F339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Mandarynki,</w:t>
      </w:r>
      <w:r w:rsidRPr="001F3395">
        <w:rPr>
          <w:rFonts w:ascii="Monotype Corsiva" w:hAnsi="Monotype Corsiva" w:cs="Helvetica"/>
          <w:b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color w:val="1C1E21"/>
          <w:sz w:val="24"/>
          <w:szCs w:val="24"/>
          <w:lang w:val="pl-PL"/>
        </w:rPr>
        <w:t xml:space="preserve">biszkopciki, </w:t>
      </w:r>
      <w:proofErr w:type="spellStart"/>
      <w:r>
        <w:rPr>
          <w:rFonts w:ascii="Monotype Corsiva" w:hAnsi="Monotype Corsiva" w:cs="Helvetica"/>
          <w:color w:val="1C1E21"/>
          <w:sz w:val="24"/>
          <w:szCs w:val="24"/>
          <w:lang w:val="pl-PL"/>
        </w:rPr>
        <w:t>flipsy</w:t>
      </w:r>
      <w:proofErr w:type="spellEnd"/>
      <w:r>
        <w:rPr>
          <w:rFonts w:ascii="Monotype Corsiva" w:hAnsi="Monotype Corsiva" w:cs="Helvetica"/>
          <w:color w:val="1C1E21"/>
          <w:sz w:val="24"/>
          <w:szCs w:val="24"/>
          <w:lang w:val="pl-PL"/>
        </w:rPr>
        <w:t xml:space="preserve"> kukurydziane, paluszki, soczek Kubuś</w:t>
      </w:r>
      <w:r w:rsidRPr="002E0468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E0468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Zupa ryżowa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lub woda z pomarańczą</w:t>
      </w:r>
      <w:r w:rsidRPr="002E0468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E0468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2E0468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Świderki w sosie szpinakowo drobiowym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lub woda z pomarańczą</w:t>
      </w:r>
      <w:r w:rsidRPr="002E0468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AD6B01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Kanapki z serem żółtym pomidorem</w:t>
      </w:r>
      <w:r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AD6B01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i ogórkiem, kawa zbożowa z mlekiem                                                     </w:t>
      </w:r>
      <w:r w:rsidRPr="00AD6B01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II </w:t>
      </w:r>
      <w:r w:rsidRPr="00AD6B01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AD6B01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AD6B0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Sok pomarańczowy z świeżo wyciskanych owoców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Krem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z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warzyw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wieloowocowy, woda z cytryną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Filet </w:t>
      </w:r>
      <w:proofErr w:type="spellStart"/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soute</w:t>
      </w:r>
      <w:proofErr w:type="spellEnd"/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ziemniaki, surówka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wieloowocowy, woda z cytryną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Chleb z pastą z tuńczyka i jajka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owocowa                                                                                                 </w:t>
      </w:r>
      <w:r w:rsidRPr="001F3395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</w:t>
      </w:r>
      <w:r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</w:t>
      </w:r>
      <w:r w:rsidRPr="00AD6B0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yń śmietankowy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AD6B0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 sokiem malinowym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lane kluski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jabłkowo – dyniowy lub woda z pomarańczą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Pulpety w sosie warzywnym, ziemniaki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Pr="001F33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jabłkowo –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dyniowy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lub</w:t>
      </w:r>
      <w:proofErr w:type="spellEnd"/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woda z pomarańczą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Pieczywo z szynką i ogórkiem kiszonym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rumiankowa                                                                             </w:t>
      </w:r>
      <w:r w:rsidRPr="001F3395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</w:t>
      </w:r>
      <w:r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AD6B0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</w:t>
      </w:r>
      <w:r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owocowa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banan, mandarynki, pomarańcz, jabłko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pomidorowa z makaronem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Kluski z gulaszem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Piątek: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z sałatą, serem żółtym i ogórkiem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kakao                                                                                                   </w:t>
      </w:r>
      <w:r w:rsidRPr="001F3395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</w:t>
      </w:r>
      <w:r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AD6B0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Kisiel 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malinowy </w:t>
      </w:r>
      <w:r w:rsidRPr="00AD6B0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 biszkoptem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kalafiorowa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pomarańczą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E0468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2E0468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2E046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Paluszki rybne , ziemniaki, warzywa gotowane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lub woda z pomarańczą           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</w:t>
      </w:r>
      <w:r w:rsidRPr="002E046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</w:p>
    <w:p w:rsidR="00B34412" w:rsidRPr="005715C6" w:rsidRDefault="00B34412" w:rsidP="00B34412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Woda do picia jest stale dostępna.</w:t>
      </w:r>
    </w:p>
    <w:p w:rsidR="00B34412" w:rsidRPr="005715C6" w:rsidRDefault="00B34412" w:rsidP="00B34412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Herbata owocowa i kawa z mlekiem nie są słodzone.</w:t>
      </w:r>
    </w:p>
    <w:p w:rsidR="00B34412" w:rsidRPr="005715C6" w:rsidRDefault="00B34412" w:rsidP="00B34412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B34412" w:rsidRPr="005715C6" w:rsidRDefault="00B34412" w:rsidP="00B34412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D256F4" w:rsidRPr="00E12A53" w:rsidRDefault="00D256F4" w:rsidP="00B34412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  <w:lang w:val="pl-PL"/>
        </w:rPr>
      </w:pPr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  <w:lang w:val="pl-PL"/>
        </w:rPr>
        <w:t>Smacznego!</w:t>
      </w:r>
    </w:p>
    <w:p w:rsidR="0058573C" w:rsidRDefault="0058573C"/>
    <w:sectPr w:rsidR="0058573C" w:rsidSect="00B34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C9" w:rsidRDefault="009B51C9" w:rsidP="00B34412">
      <w:pPr>
        <w:spacing w:after="0" w:line="240" w:lineRule="auto"/>
      </w:pPr>
      <w:r>
        <w:separator/>
      </w:r>
    </w:p>
  </w:endnote>
  <w:endnote w:type="continuationSeparator" w:id="0">
    <w:p w:rsidR="009B51C9" w:rsidRDefault="009B51C9" w:rsidP="00B3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C9" w:rsidRDefault="009B51C9" w:rsidP="00B34412">
      <w:pPr>
        <w:spacing w:after="0" w:line="240" w:lineRule="auto"/>
      </w:pPr>
      <w:r>
        <w:separator/>
      </w:r>
    </w:p>
  </w:footnote>
  <w:footnote w:type="continuationSeparator" w:id="0">
    <w:p w:rsidR="009B51C9" w:rsidRDefault="009B51C9" w:rsidP="00B3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F4"/>
    <w:rsid w:val="0058573C"/>
    <w:rsid w:val="009B51C9"/>
    <w:rsid w:val="00B34412"/>
    <w:rsid w:val="00D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0E33-1D7A-4D9C-9D42-128A281A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6F4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256F4"/>
  </w:style>
  <w:style w:type="paragraph" w:styleId="Nagwek">
    <w:name w:val="header"/>
    <w:basedOn w:val="Normalny"/>
    <w:link w:val="NagwekZnak"/>
    <w:uiPriority w:val="99"/>
    <w:unhideWhenUsed/>
    <w:rsid w:val="00B3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412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3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41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2021-12-05T15:19:00Z</dcterms:created>
  <dcterms:modified xsi:type="dcterms:W3CDTF">2021-12-05T15:35:00Z</dcterms:modified>
</cp:coreProperties>
</file>