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A61" w:rsidRPr="00BD4380" w:rsidRDefault="00874A61" w:rsidP="00874A6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1CB907"/>
          <w:sz w:val="32"/>
          <w:szCs w:val="32"/>
          <w:u w:val="single"/>
          <w:lang w:val="pl-PL" w:eastAsia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allowOverlap="1" wp14:anchorId="1CF4DA86" wp14:editId="7870167A">
            <wp:simplePos x="0" y="0"/>
            <wp:positionH relativeFrom="column">
              <wp:posOffset>2114550</wp:posOffset>
            </wp:positionH>
            <wp:positionV relativeFrom="paragraph">
              <wp:posOffset>177165</wp:posOffset>
            </wp:positionV>
            <wp:extent cx="2038350" cy="2028825"/>
            <wp:effectExtent l="0" t="0" r="0" b="9525"/>
            <wp:wrapSquare wrapText="bothSides"/>
            <wp:docPr id="8" name="Obraz 8" descr="Jadłospis – Przedszkole nr 20 Chor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dłospis – Przedszkole nr 20 Chorzó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900752" y="900752"/>
            <wp:positionH relativeFrom="column">
              <wp:align>left</wp:align>
            </wp:positionH>
            <wp:positionV relativeFrom="paragraph">
              <wp:align>top</wp:align>
            </wp:positionV>
            <wp:extent cx="2000250" cy="1857375"/>
            <wp:effectExtent l="0" t="0" r="0" b="9525"/>
            <wp:wrapSquare wrapText="bothSides"/>
            <wp:docPr id="7" name="Obraz 7" descr="C:\Users\Fabianek\Pictures\Downloads\logo_zlobek_iskierka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 descr="C:\Users\Fabianek\Pictures\Downloads\logo_zlobek_iskierka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74A61">
        <w:rPr>
          <w:lang w:val="pl-PL"/>
        </w:rPr>
        <w:br w:type="textWrapping" w:clear="all"/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J A D Ł O S P I S od  14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02.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2022r do 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18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02.</w:t>
      </w:r>
      <w:r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 xml:space="preserve"> </w:t>
      </w:r>
      <w:r w:rsidRPr="00874A61">
        <w:rPr>
          <w:rFonts w:ascii="Times New Roman" w:eastAsia="Times New Roman" w:hAnsi="Times New Roman" w:cs="Times New Roman"/>
          <w:b/>
          <w:color w:val="FF0000"/>
          <w:sz w:val="32"/>
          <w:szCs w:val="32"/>
          <w:u w:val="single"/>
          <w:lang w:val="pl-PL" w:eastAsia="pl-PL"/>
        </w:rPr>
        <w:t>2022r</w:t>
      </w:r>
    </w:p>
    <w:p w:rsidR="0058573C" w:rsidRPr="00874A61" w:rsidRDefault="0058573C">
      <w:pPr>
        <w:rPr>
          <w:lang w:val="pl-PL"/>
        </w:rPr>
      </w:pPr>
    </w:p>
    <w:p w:rsidR="00874A61" w:rsidRPr="00041DB0" w:rsidRDefault="00874A61" w:rsidP="00D104D0">
      <w:pPr>
        <w:jc w:val="center"/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</w:pPr>
      <w:r w:rsidRPr="00874A61">
        <w:rPr>
          <w:rFonts w:ascii="Helvetica" w:hAnsi="Helvetica" w:cs="Helvetica"/>
          <w:color w:val="1C1E21"/>
          <w:sz w:val="21"/>
          <w:szCs w:val="21"/>
          <w:lang w:val="pl-PL"/>
        </w:rPr>
        <w:br/>
      </w:r>
      <w:r w:rsidRPr="00874A61">
        <w:rPr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Poniedziałek: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Bułka kajzerka z dżemem</w:t>
      </w:r>
      <w:r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D104D0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kawa zbożowa z mlekiem</w:t>
      </w:r>
      <w:r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D104D0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</w:t>
      </w:r>
      <w:r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I </w:t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="00D104D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  </w:t>
      </w:r>
      <w:r w:rsidR="00D104D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Świeże o</w:t>
      </w:r>
      <w:r w:rsidR="00D104D0" w:rsidRPr="00D104D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woce</w:t>
      </w:r>
      <w:r w:rsidRPr="00D104D0">
        <w:rPr>
          <w:rFonts w:ascii="Monotype Corsiva" w:hAnsi="Monotype Corsiva" w:cs="Helvetica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grysikowa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74A61">
        <w:rPr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Spagetti</w:t>
      </w:r>
      <w:proofErr w:type="spellEnd"/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z 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ogórkiem kiszonym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Wtorek: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</w:t>
      </w:r>
      <w:r w:rsidR="00D104D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Kakao ,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bułką</w:t>
      </w:r>
      <w:r w:rsidR="00D104D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maślaną  z miodem                                                                                                                                                                                                                             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="00D104D0"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D104D0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D104D0" w:rsidRPr="00D104D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Galaretka  z</w:t>
      </w:r>
      <w:r w:rsidR="00D104D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</w:t>
      </w:r>
      <w:r w:rsidR="00D104D0" w:rsidRPr="00D104D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truskawkami</w:t>
      </w:r>
      <w:r w:rsidR="00D104D0" w:rsidRPr="00D104D0">
        <w:rPr>
          <w:rFonts w:ascii="Monotype Corsiva" w:hAnsi="Monotype Corsiva" w:cs="Helvetica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: Zupa: Barszcz ukraiński</w:t>
      </w:r>
      <w:r w:rsidR="00D104D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kompot wieloowocowy lub woda z 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Bitki </w:t>
      </w:r>
      <w:proofErr w:type="spellStart"/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wp</w:t>
      </w:r>
      <w:proofErr w:type="spellEnd"/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ziemniaki, surówka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wieloowocowy lub woda z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pomarańc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Środa: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Chleb z pasztetem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, herbata z </w:t>
      </w:r>
      <w:r w:rsidR="00041DB0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cytryną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="00D104D0"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961AD8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61AD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Banan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Zupa ryżowa</w:t>
      </w:r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961AD8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="00961AD8"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Pulpety drobiowe, ziemniaki, warzywa gotowane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961AD8" w:rsidRPr="00961AD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</w:t>
      </w:r>
      <w:r w:rsidR="00961AD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961AD8"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Czwartek: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Pieczywo z szynką i ogórkiem kiszonym</w:t>
      </w:r>
      <w:r w:rsidR="00041DB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herbata owocowa</w:t>
      </w:r>
      <w:r w:rsidR="00D104D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="00D104D0"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961AD8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61AD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Jabłka pod kruszonką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rosół z makaronem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woda z sokiem malinowym lub 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proofErr w:type="spellStart"/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Kaszotto</w:t>
      </w:r>
      <w:proofErr w:type="spellEnd"/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z filetem drobiowym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 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woda z sokiem malinowym lub woda z pomarańczą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b/>
          <w:color w:val="FF0000"/>
          <w:sz w:val="24"/>
          <w:szCs w:val="24"/>
          <w:shd w:val="clear" w:color="auto" w:fill="FFFFFF"/>
          <w:lang w:val="pl-PL"/>
        </w:rPr>
        <w:t>Piątek: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Śniadanie: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Bułka z pastą jajeczna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, kakao</w:t>
      </w:r>
      <w:r w:rsidR="00D104D0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                                                                                                                                                                  </w:t>
      </w:r>
      <w:r w:rsidR="00D104D0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I</w:t>
      </w:r>
      <w:r w:rsidR="00D104D0" w:rsidRPr="00874A61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 Śniadanie:</w:t>
      </w:r>
      <w:r w:rsidR="00961AD8">
        <w:rPr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 xml:space="preserve"> </w:t>
      </w:r>
      <w:r w:rsidR="00961AD8" w:rsidRPr="00961AD8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Kisiel malinowy z biszkoptem</w:t>
      </w:r>
      <w:r w:rsidRPr="00874A61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Zupa:</w:t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shd w:val="clear" w:color="auto" w:fill="FFFFFF"/>
          <w:lang w:val="pl-PL"/>
        </w:rPr>
        <w:t xml:space="preserve"> </w:t>
      </w:r>
      <w:r w:rsidRPr="00874A61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Zupa krupnik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,, </w:t>
      </w:r>
      <w:r w:rsidR="00961AD8">
        <w:rPr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>kompot jabłkowy lub woda z cytryną</w:t>
      </w:r>
      <w:r w:rsidR="00961AD8" w:rsidRPr="00874A61">
        <w:rPr>
          <w:rFonts w:ascii="Monotype Corsiva" w:hAnsi="Monotype Corsiva" w:cs="Helvetica"/>
          <w:color w:val="1C1E21"/>
          <w:sz w:val="24"/>
          <w:szCs w:val="24"/>
          <w:lang w:val="pl-PL"/>
        </w:rPr>
        <w:br/>
      </w:r>
      <w:r w:rsidRPr="00874A61">
        <w:rPr>
          <w:rStyle w:val="textexposedshow"/>
          <w:rFonts w:ascii="Monotype Corsiva" w:hAnsi="Monotype Corsiva" w:cs="Helvetica"/>
          <w:color w:val="7030A0"/>
          <w:sz w:val="24"/>
          <w:szCs w:val="24"/>
          <w:u w:val="single"/>
          <w:shd w:val="clear" w:color="auto" w:fill="FFFFFF"/>
          <w:lang w:val="pl-PL"/>
        </w:rPr>
        <w:t>II Danie</w:t>
      </w:r>
      <w:r w:rsidR="00961AD8">
        <w:rPr>
          <w:rStyle w:val="textexposedshow"/>
          <w:rFonts w:ascii="Monotype Corsiva" w:hAnsi="Monotype Corsiva" w:cs="Helvetica"/>
          <w:color w:val="1C1E21"/>
          <w:sz w:val="24"/>
          <w:szCs w:val="24"/>
          <w:shd w:val="clear" w:color="auto" w:fill="FFFFFF"/>
          <w:lang w:val="pl-PL"/>
        </w:rPr>
        <w:t xml:space="preserve">: </w:t>
      </w:r>
      <w:bookmarkStart w:id="0" w:name="_GoBack"/>
      <w:r w:rsidR="00961AD8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Filet </w:t>
      </w:r>
      <w:r w:rsidR="00041DB0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rybny na parze</w:t>
      </w:r>
      <w:r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, ziemniaki, warzywa gotowane</w:t>
      </w:r>
      <w:r w:rsidR="00041DB0" w:rsidRPr="00041DB0">
        <w:rPr>
          <w:rStyle w:val="textexposedshow"/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 xml:space="preserve">, </w:t>
      </w:r>
      <w:r w:rsidR="00041DB0" w:rsidRPr="00041DB0">
        <w:rPr>
          <w:rFonts w:ascii="Monotype Corsiva" w:hAnsi="Monotype Corsiva" w:cs="Helvetica"/>
          <w:sz w:val="24"/>
          <w:szCs w:val="24"/>
          <w:shd w:val="clear" w:color="auto" w:fill="FFFFFF"/>
          <w:lang w:val="pl-PL"/>
        </w:rPr>
        <w:t>kompot jabłkowy lub woda z cytryną</w:t>
      </w:r>
      <w:r w:rsidR="00041DB0" w:rsidRPr="00041DB0">
        <w:rPr>
          <w:rFonts w:ascii="Monotype Corsiva" w:hAnsi="Monotype Corsiva" w:cs="Helvetica"/>
          <w:sz w:val="24"/>
          <w:szCs w:val="24"/>
          <w:lang w:val="pl-PL"/>
        </w:rPr>
        <w:br/>
      </w:r>
    </w:p>
    <w:bookmarkEnd w:id="0"/>
    <w:p w:rsidR="00874A61" w:rsidRPr="004B75E5" w:rsidRDefault="00874A61" w:rsidP="00874A6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Woda do picia jest stale dostępna.</w:t>
      </w:r>
    </w:p>
    <w:p w:rsidR="00874A61" w:rsidRPr="004B75E5" w:rsidRDefault="00874A61" w:rsidP="00874A6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Herbata owocowa i kawa z mlekiem nie są słodzone.</w:t>
      </w:r>
    </w:p>
    <w:p w:rsidR="00874A61" w:rsidRPr="004B75E5" w:rsidRDefault="00874A61" w:rsidP="00874A61">
      <w:pPr>
        <w:jc w:val="right"/>
        <w:rPr>
          <w:rFonts w:ascii="Monotype Corsiva" w:hAnsi="Monotype Corsiva"/>
          <w:b/>
          <w:lang w:val="pl-PL"/>
        </w:rPr>
      </w:pPr>
      <w:r w:rsidRPr="004B75E5">
        <w:rPr>
          <w:rFonts w:ascii="Monotype Corsiva" w:hAnsi="Monotype Corsiva"/>
          <w:b/>
          <w:lang w:val="pl-PL"/>
        </w:rPr>
        <w:t>Dżemy, biszkopty i inne ciastka zawierają znikomą ilość cukru.</w:t>
      </w:r>
    </w:p>
    <w:p w:rsidR="00874A61" w:rsidRPr="004B75E5" w:rsidRDefault="00874A61" w:rsidP="00874A61">
      <w:pPr>
        <w:shd w:val="clear" w:color="auto" w:fill="FFFFFF"/>
        <w:spacing w:after="0" w:line="240" w:lineRule="auto"/>
        <w:jc w:val="right"/>
        <w:rPr>
          <w:rFonts w:ascii="Monotype Corsiva" w:eastAsia="Times New Roman" w:hAnsi="Monotype Corsiva" w:cs="Segoe UI"/>
          <w:color w:val="050505"/>
          <w:sz w:val="24"/>
          <w:szCs w:val="24"/>
          <w:lang w:val="pl-PL" w:eastAsia="pl-PL"/>
        </w:rPr>
      </w:pPr>
    </w:p>
    <w:p w:rsidR="00874A61" w:rsidRPr="00E12A53" w:rsidRDefault="00874A61" w:rsidP="00874A61">
      <w:pPr>
        <w:jc w:val="right"/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</w:pPr>
      <w:proofErr w:type="spellStart"/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Smacznego</w:t>
      </w:r>
      <w:proofErr w:type="spellEnd"/>
      <w:r w:rsidRPr="00E12A53">
        <w:rPr>
          <w:rFonts w:ascii="Monotype Corsiva" w:hAnsi="Monotype Corsiva" w:cs="Helvetica"/>
          <w:b/>
          <w:color w:val="C00000"/>
          <w:sz w:val="32"/>
          <w:szCs w:val="32"/>
          <w:u w:val="single"/>
          <w:shd w:val="clear" w:color="auto" w:fill="FFFFFF"/>
        </w:rPr>
        <w:t>!</w:t>
      </w:r>
    </w:p>
    <w:p w:rsidR="00874A61" w:rsidRPr="00874A61" w:rsidRDefault="00874A61">
      <w:pPr>
        <w:rPr>
          <w:lang w:val="pl-PL"/>
        </w:rPr>
      </w:pPr>
    </w:p>
    <w:sectPr w:rsidR="00874A61" w:rsidRPr="00874A61" w:rsidSect="00D104D0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61"/>
    <w:rsid w:val="00041DB0"/>
    <w:rsid w:val="0058573C"/>
    <w:rsid w:val="00874A61"/>
    <w:rsid w:val="00961AD8"/>
    <w:rsid w:val="00D104D0"/>
    <w:rsid w:val="00F2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DEE8C-45A5-473E-BD3A-B1AC964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exposedshow">
    <w:name w:val="text_exposed_show"/>
    <w:basedOn w:val="Domylnaczcionkaakapitu"/>
    <w:rsid w:val="00874A61"/>
  </w:style>
  <w:style w:type="paragraph" w:styleId="Tekstdymka">
    <w:name w:val="Balloon Text"/>
    <w:basedOn w:val="Normalny"/>
    <w:link w:val="TekstdymkaZnak"/>
    <w:uiPriority w:val="99"/>
    <w:semiHidden/>
    <w:unhideWhenUsed/>
    <w:rsid w:val="00041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DB0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cp:lastPrinted>2022-02-13T13:09:00Z</cp:lastPrinted>
  <dcterms:created xsi:type="dcterms:W3CDTF">2022-02-13T13:12:00Z</dcterms:created>
  <dcterms:modified xsi:type="dcterms:W3CDTF">2022-02-13T13:12:00Z</dcterms:modified>
</cp:coreProperties>
</file>