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12A6A" w14:textId="14FD33E6" w:rsidR="00914C27" w:rsidRDefault="0010317F" w:rsidP="00850300">
      <w:pPr>
        <w:spacing w:after="240"/>
        <w:jc w:val="center"/>
        <w:rPr>
          <w:b/>
        </w:rPr>
      </w:pPr>
      <w:r>
        <w:rPr>
          <w:b/>
        </w:rPr>
        <w:t>K</w:t>
      </w:r>
      <w:r w:rsidR="00A124C5">
        <w:rPr>
          <w:b/>
        </w:rPr>
        <w:t>lauzul</w:t>
      </w:r>
      <w:r>
        <w:rPr>
          <w:b/>
        </w:rPr>
        <w:t>a</w:t>
      </w:r>
      <w:r w:rsidR="00A124C5">
        <w:rPr>
          <w:b/>
        </w:rPr>
        <w:t xml:space="preserve"> informacyjn</w:t>
      </w:r>
      <w:r>
        <w:rPr>
          <w:b/>
        </w:rPr>
        <w:t>a</w:t>
      </w:r>
    </w:p>
    <w:p w14:paraId="2F13CDFA" w14:textId="048E1612" w:rsidR="004F0351" w:rsidRDefault="00850300" w:rsidP="00850300">
      <w:pPr>
        <w:spacing w:after="240"/>
        <w:jc w:val="center"/>
      </w:pPr>
      <w:r>
        <w:t>Publiczny Żłobek „Iskierka”</w:t>
      </w:r>
    </w:p>
    <w:p w14:paraId="7274F7C0" w14:textId="4202C913" w:rsidR="00914C27" w:rsidRDefault="00A124C5">
      <w:pPr>
        <w:spacing w:before="240"/>
        <w:ind w:firstLine="426"/>
        <w:jc w:val="both"/>
      </w:pPr>
      <w:r>
        <w:t xml:space="preserve">W związku z </w:t>
      </w:r>
      <w:r w:rsidR="004F0351">
        <w:t>prowadzoną rekrutacją dzieci do Publicznego Żłobka „Iskierka” w Gorzowie Śląskim</w:t>
      </w:r>
      <w:r>
        <w:t xml:space="preserve">, szanując </w:t>
      </w:r>
      <w:r w:rsidR="00535133">
        <w:t>Państwa</w:t>
      </w:r>
      <w:r>
        <w:t xml:space="preserve"> prywatność oraz dbając o to, abyś</w:t>
      </w:r>
      <w:r w:rsidR="004F0EA9">
        <w:t>cie</w:t>
      </w:r>
      <w:r>
        <w:t xml:space="preserve"> </w:t>
      </w:r>
      <w:r w:rsidR="00535133">
        <w:t xml:space="preserve">Państwo </w:t>
      </w:r>
      <w:r>
        <w:t>wiedzi</w:t>
      </w:r>
      <w:r w:rsidR="00535133">
        <w:t>eli</w:t>
      </w:r>
      <w:r>
        <w:t xml:space="preserve"> kto i w jaki sposób przetwarza </w:t>
      </w:r>
      <w:r w:rsidR="00535133">
        <w:t>Państwa</w:t>
      </w:r>
      <w:r>
        <w:t xml:space="preserve"> dane osobowe</w:t>
      </w:r>
      <w:r w:rsidR="004F0351">
        <w:t xml:space="preserve"> oraz małoletnich dzieci</w:t>
      </w:r>
      <w:r>
        <w:t>, poniżej przedstawiamy informacje</w:t>
      </w:r>
      <w:r w:rsidR="004F0351">
        <w:t xml:space="preserve"> na ten temat</w:t>
      </w:r>
    </w:p>
    <w:p w14:paraId="0C517963" w14:textId="02AEE929" w:rsidR="00914C27" w:rsidRDefault="00A124C5">
      <w:pPr>
        <w:spacing w:before="240"/>
        <w:jc w:val="both"/>
      </w:pPr>
      <w:r>
        <w:rPr>
          <w:u w:val="single"/>
        </w:rPr>
        <w:t>Na podstawie zasad</w:t>
      </w:r>
      <w:r w:rsidR="004F0351">
        <w:rPr>
          <w:u w:val="single"/>
        </w:rPr>
        <w:t>,</w:t>
      </w:r>
      <w:r>
        <w:rPr>
          <w:u w:val="single"/>
        </w:rPr>
        <w:t xml:space="preserve"> dotyczących przetwarzania danych osobowych osób fizycznych, które obowiązują od 25 maja 2018r. (rozporządzenie Parlamentu Europejskiego i Rady (UE) 2016/679 z 27 kwietnia 2016r. w sprawie ochrony osób fizycznych w związku z przetwarzaniem danych osobowych i w sprawie swobodnego przepływu takich danych oraz uchylenia dyrektywy 95/46/WE (</w:t>
      </w:r>
      <w:proofErr w:type="spellStart"/>
      <w:r>
        <w:rPr>
          <w:u w:val="single"/>
        </w:rPr>
        <w:t>Dz.Urz.UE</w:t>
      </w:r>
      <w:proofErr w:type="spellEnd"/>
      <w:r>
        <w:rPr>
          <w:u w:val="single"/>
        </w:rPr>
        <w:t xml:space="preserve"> L 119, s.1)- dalej RODO, pragniemy Panią/Pana poinformować co robimy z danymi, które zbieramy, do czego służą nam dane oraz jakie przysługują prawa w związku z ich przetwarzaniem.</w:t>
      </w:r>
    </w:p>
    <w:p w14:paraId="2CAA8F87" w14:textId="77777777" w:rsidR="00914C27" w:rsidRDefault="00914C27">
      <w:pPr>
        <w:spacing w:before="240"/>
        <w:ind w:firstLine="426"/>
        <w:jc w:val="both"/>
      </w:pPr>
    </w:p>
    <w:p w14:paraId="2650E93D" w14:textId="36525A2C" w:rsidR="00914C27" w:rsidRDefault="00A124C5">
      <w:pPr>
        <w:shd w:val="clear" w:color="auto" w:fill="FFFFFF"/>
        <w:jc w:val="both"/>
        <w:textAlignment w:val="baseline"/>
      </w:pPr>
      <w:r>
        <w:t xml:space="preserve">Administratorem Pani/ Pana danych osobowych jest </w:t>
      </w:r>
      <w:r w:rsidR="004F0351">
        <w:t>Publiczny Żłobek „Iskierka”, jako jednostka organizacyjna Gminy Gorzów Śląski</w:t>
      </w:r>
      <w:r>
        <w:t>, e-mail:</w:t>
      </w:r>
      <w:r w:rsidR="00925EBF">
        <w:t xml:space="preserve"> </w:t>
      </w:r>
      <w:hyperlink r:id="rId5" w:history="1">
        <w:r w:rsidR="00B820E7" w:rsidRPr="00EA498D">
          <w:rPr>
            <w:rStyle w:val="Hipercze"/>
          </w:rPr>
          <w:t>iskierka@gorzowskalski.pl</w:t>
        </w:r>
      </w:hyperlink>
      <w:r w:rsidR="00B820E7">
        <w:t xml:space="preserve"> </w:t>
      </w:r>
      <w:r w:rsidR="00925EBF">
        <w:t>.</w:t>
      </w:r>
      <w:r>
        <w:t xml:space="preserve"> </w:t>
      </w:r>
      <w:r>
        <w:rPr>
          <w:szCs w:val="21"/>
        </w:rPr>
        <w:t>Administrator nie powołał Inspektora Ochrony Danych, ponieważ w jego przypadku taki obowiązek nie występuje. Administrator c</w:t>
      </w:r>
      <w:r>
        <w:t>hętnie odpowie na wszystkie Pa</w:t>
      </w:r>
      <w:r w:rsidR="00535133">
        <w:t xml:space="preserve">ństwa </w:t>
      </w:r>
      <w:r>
        <w:t>pytania i wątpliwości związane z przetwarzaniem  Pa</w:t>
      </w:r>
      <w:r w:rsidR="00535133">
        <w:t>ństwa</w:t>
      </w:r>
      <w:r>
        <w:t xml:space="preserve"> danych osobowych. </w:t>
      </w:r>
    </w:p>
    <w:p w14:paraId="09108FAC" w14:textId="371AC6FA" w:rsidR="00914C27" w:rsidRDefault="00A124C5">
      <w:pPr>
        <w:shd w:val="clear" w:color="auto" w:fill="FFFFFF"/>
        <w:jc w:val="both"/>
        <w:textAlignment w:val="baseline"/>
      </w:pPr>
      <w:r>
        <w:rPr>
          <w:szCs w:val="21"/>
        </w:rPr>
        <w:t>Z Administratorem danych osobowych mo</w:t>
      </w:r>
      <w:r w:rsidR="00535133">
        <w:rPr>
          <w:szCs w:val="21"/>
        </w:rPr>
        <w:t>gą</w:t>
      </w:r>
      <w:r>
        <w:rPr>
          <w:szCs w:val="21"/>
        </w:rPr>
        <w:t xml:space="preserve"> się </w:t>
      </w:r>
      <w:r w:rsidR="00535133">
        <w:rPr>
          <w:szCs w:val="21"/>
        </w:rPr>
        <w:t>Państwo</w:t>
      </w:r>
      <w:r>
        <w:rPr>
          <w:szCs w:val="21"/>
        </w:rPr>
        <w:t xml:space="preserve"> kontaktować bezpośrednio pod </w:t>
      </w:r>
      <w:r w:rsidR="00925EBF">
        <w:rPr>
          <w:szCs w:val="21"/>
        </w:rPr>
        <w:t xml:space="preserve">adresem poczty elektronicznej: </w:t>
      </w:r>
      <w:hyperlink r:id="rId6" w:history="1">
        <w:r w:rsidR="00B820E7" w:rsidRPr="00EA498D">
          <w:rPr>
            <w:rStyle w:val="Hipercze"/>
          </w:rPr>
          <w:t>iskierka@gorzowskalski.pl</w:t>
        </w:r>
      </w:hyperlink>
    </w:p>
    <w:p w14:paraId="5B646A09" w14:textId="77777777" w:rsidR="00914C27" w:rsidRDefault="00914C27">
      <w:pPr>
        <w:jc w:val="both"/>
      </w:pPr>
    </w:p>
    <w:p w14:paraId="3644D015" w14:textId="77777777" w:rsidR="00914C27" w:rsidRDefault="00914C27">
      <w:pPr>
        <w:jc w:val="both"/>
      </w:pPr>
    </w:p>
    <w:p w14:paraId="08EF964A" w14:textId="77777777" w:rsidR="00914C27" w:rsidRDefault="00A124C5">
      <w:pPr>
        <w:jc w:val="both"/>
      </w:pPr>
      <w:r>
        <w:rPr>
          <w:b/>
        </w:rPr>
        <w:t>Cel i podstawy prawne przetwarzania danych.</w:t>
      </w:r>
    </w:p>
    <w:p w14:paraId="6A65547F" w14:textId="77777777" w:rsidR="00914C27" w:rsidRDefault="00914C27">
      <w:pPr>
        <w:jc w:val="both"/>
      </w:pPr>
    </w:p>
    <w:p w14:paraId="4C676E24" w14:textId="3D2720C1" w:rsidR="00914C27" w:rsidRDefault="003634A0">
      <w:pPr>
        <w:jc w:val="both"/>
      </w:pPr>
      <w:r>
        <w:t>Państwa</w:t>
      </w:r>
      <w:r w:rsidR="00A124C5">
        <w:t xml:space="preserve"> dane osobowe możemy przetwarzać wyłącznie na podstawie przepisów obowiązującego prawa, RODO przewiduje kilka podstaw przetwarzania danych osobowych osób fizycznych.</w:t>
      </w:r>
    </w:p>
    <w:p w14:paraId="36F94B66" w14:textId="0EFD1A75" w:rsidR="00914C27" w:rsidRDefault="00A124C5">
      <w:pPr>
        <w:jc w:val="both"/>
      </w:pPr>
      <w:r>
        <w:t>W trakcie</w:t>
      </w:r>
      <w:r w:rsidR="004F0351">
        <w:t xml:space="preserve"> </w:t>
      </w:r>
      <w:r w:rsidR="00B038E0">
        <w:t xml:space="preserve">i na skutek prowadzonej </w:t>
      </w:r>
      <w:r w:rsidR="004F0351">
        <w:t>rekrutacji</w:t>
      </w:r>
      <w:r w:rsidR="00B038E0">
        <w:t xml:space="preserve"> dzieci do Żłobka</w:t>
      </w:r>
      <w:r w:rsidR="004F0351">
        <w:t xml:space="preserve"> </w:t>
      </w:r>
      <w:r>
        <w:t>Pa</w:t>
      </w:r>
      <w:r w:rsidR="003634A0">
        <w:t>ństwa</w:t>
      </w:r>
      <w:r>
        <w:t xml:space="preserve"> dane osobowe</w:t>
      </w:r>
      <w:r w:rsidR="00B038E0">
        <w:t xml:space="preserve"> oraz Państwa dzieci</w:t>
      </w:r>
      <w:r>
        <w:t xml:space="preserve"> będą przetwarzane w kilku różnych celach:</w:t>
      </w:r>
    </w:p>
    <w:p w14:paraId="14CE4640" w14:textId="77777777" w:rsidR="00914C27" w:rsidRDefault="00914C27">
      <w:pPr>
        <w:jc w:val="both"/>
      </w:pPr>
    </w:p>
    <w:p w14:paraId="4869AF96" w14:textId="5BE30182" w:rsidR="00914C27" w:rsidRDefault="00A124C5">
      <w:pPr>
        <w:jc w:val="both"/>
      </w:pPr>
      <w:r>
        <w:t>a)</w:t>
      </w:r>
      <w:r w:rsidR="00947EBB">
        <w:t xml:space="preserve"> </w:t>
      </w:r>
      <w:r w:rsidR="00B038E0">
        <w:t xml:space="preserve"> </w:t>
      </w:r>
      <w:r>
        <w:t>zawarcia i wykonania umow</w:t>
      </w:r>
      <w:r w:rsidR="00B038E0">
        <w:t>y o opiekę nad dzieckiem do lat 3</w:t>
      </w:r>
      <w:r>
        <w:t xml:space="preserve"> (Art.6 ust.1 </w:t>
      </w:r>
      <w:proofErr w:type="spellStart"/>
      <w:r>
        <w:t>lit.b</w:t>
      </w:r>
      <w:proofErr w:type="spellEnd"/>
      <w:r>
        <w:t xml:space="preserve"> RODO),</w:t>
      </w:r>
    </w:p>
    <w:p w14:paraId="1981D906" w14:textId="77777777" w:rsidR="00914C27" w:rsidRDefault="00A124C5">
      <w:pPr>
        <w:jc w:val="both"/>
      </w:pPr>
      <w:r>
        <w:t>b)</w:t>
      </w:r>
      <w:r w:rsidR="00947EBB">
        <w:t xml:space="preserve"> </w:t>
      </w:r>
      <w:r>
        <w:t xml:space="preserve">ewentualnego ustalenia, dochodzenia lub obrony przed roszczeniami (Art.6 ust.1 </w:t>
      </w:r>
      <w:proofErr w:type="spellStart"/>
      <w:r>
        <w:t>lit.f</w:t>
      </w:r>
      <w:proofErr w:type="spellEnd"/>
      <w:r>
        <w:t xml:space="preserve"> RODO),</w:t>
      </w:r>
    </w:p>
    <w:p w14:paraId="256F7241" w14:textId="77777777" w:rsidR="00914C27" w:rsidRDefault="00A124C5">
      <w:pPr>
        <w:jc w:val="both"/>
      </w:pPr>
      <w:r>
        <w:t>c)</w:t>
      </w:r>
      <w:r w:rsidR="00947EBB">
        <w:t xml:space="preserve"> </w:t>
      </w:r>
      <w:r>
        <w:t xml:space="preserve">archiwizacji informacji w przypadku obowiązku wykazania faktów wynikających z przepisów obowiązującego prawa (Art.6 ust.1 </w:t>
      </w:r>
      <w:proofErr w:type="spellStart"/>
      <w:r>
        <w:t>lit.c</w:t>
      </w:r>
      <w:proofErr w:type="spellEnd"/>
      <w:r>
        <w:t xml:space="preserve"> RODO),</w:t>
      </w:r>
    </w:p>
    <w:p w14:paraId="3F7EEE7F" w14:textId="612F28FD" w:rsidR="00914C27" w:rsidRDefault="00A124C5">
      <w:pPr>
        <w:jc w:val="both"/>
      </w:pPr>
      <w:r>
        <w:t>d)</w:t>
      </w:r>
      <w:r w:rsidR="00947EBB">
        <w:t xml:space="preserve"> </w:t>
      </w:r>
      <w:r>
        <w:t>finansowych, które wynikają z konieczności wzajemnych rozliczeń  prze</w:t>
      </w:r>
      <w:r w:rsidR="00B038E0">
        <w:t>z</w:t>
      </w:r>
      <w:r>
        <w:t xml:space="preserve"> księgowość</w:t>
      </w:r>
      <w:r w:rsidR="00B038E0">
        <w:t xml:space="preserve"> jednostki</w:t>
      </w:r>
      <w:r>
        <w:t xml:space="preserve">, w tym wystawiania dokumentów księgowych (Art.6 ust.1 </w:t>
      </w:r>
      <w:proofErr w:type="spellStart"/>
      <w:r>
        <w:t>lit.c</w:t>
      </w:r>
      <w:proofErr w:type="spellEnd"/>
      <w:r>
        <w:t xml:space="preserve"> RODO),</w:t>
      </w:r>
    </w:p>
    <w:p w14:paraId="4C25520B" w14:textId="77777777" w:rsidR="00D10A89" w:rsidRDefault="00D10A89">
      <w:pPr>
        <w:jc w:val="both"/>
        <w:rPr>
          <w:b/>
        </w:rPr>
      </w:pPr>
    </w:p>
    <w:p w14:paraId="4EC95E11" w14:textId="77777777" w:rsidR="00D10A89" w:rsidRDefault="00D10A89">
      <w:pPr>
        <w:jc w:val="both"/>
        <w:rPr>
          <w:b/>
        </w:rPr>
      </w:pPr>
    </w:p>
    <w:p w14:paraId="013D08F1" w14:textId="77777777" w:rsidR="00914C27" w:rsidRDefault="00A124C5">
      <w:pPr>
        <w:jc w:val="both"/>
      </w:pPr>
      <w:r>
        <w:rPr>
          <w:b/>
        </w:rPr>
        <w:t>Przysługujące prawa.</w:t>
      </w:r>
    </w:p>
    <w:p w14:paraId="1D8CA7B8" w14:textId="77777777" w:rsidR="00914C27" w:rsidRDefault="00914C27">
      <w:pPr>
        <w:jc w:val="both"/>
      </w:pPr>
    </w:p>
    <w:p w14:paraId="380B1117" w14:textId="22647019" w:rsidR="00914C27" w:rsidRDefault="003634A0">
      <w:pPr>
        <w:jc w:val="both"/>
      </w:pPr>
      <w:r>
        <w:t>Państwo</w:t>
      </w:r>
      <w:r w:rsidR="00A124C5">
        <w:t xml:space="preserve"> ma</w:t>
      </w:r>
      <w:r>
        <w:t>ją</w:t>
      </w:r>
      <w:r w:rsidR="00A124C5">
        <w:t xml:space="preserve"> prawo do dostępu do swoich danych osobowych</w:t>
      </w:r>
      <w:r w:rsidR="005B7B50">
        <w:t xml:space="preserve"> oraz ich kopii</w:t>
      </w:r>
      <w:r w:rsidR="00A124C5">
        <w:t xml:space="preserve">, do ich poprawiania, żądania ich usunięcia lub wniesienia sprzeciwu z powodu </w:t>
      </w:r>
      <w:r w:rsidR="00E93AE8">
        <w:t>Pa</w:t>
      </w:r>
      <w:r>
        <w:t>ństwa</w:t>
      </w:r>
      <w:r w:rsidR="00A124C5">
        <w:t xml:space="preserve"> szczególnej sytuacji. Pa</w:t>
      </w:r>
      <w:r>
        <w:t>ństwo</w:t>
      </w:r>
      <w:r w:rsidR="00A124C5">
        <w:t xml:space="preserve"> ma</w:t>
      </w:r>
      <w:r>
        <w:t>ją</w:t>
      </w:r>
      <w:r w:rsidR="00A124C5">
        <w:t xml:space="preserve">  również prawo do żądania od Nas ograniczenia przetwarzania </w:t>
      </w:r>
      <w:r w:rsidR="00C22E1D">
        <w:t>swoich</w:t>
      </w:r>
      <w:r w:rsidR="00A124C5">
        <w:t xml:space="preserve"> danych osobowych, a także prawo do ich przenoszenia. </w:t>
      </w:r>
    </w:p>
    <w:p w14:paraId="1B9B7D21" w14:textId="77777777" w:rsidR="00914C27" w:rsidRDefault="00914C27">
      <w:pPr>
        <w:jc w:val="both"/>
      </w:pPr>
    </w:p>
    <w:p w14:paraId="371C2E02" w14:textId="47907838" w:rsidR="00914C27" w:rsidRDefault="00A124C5">
      <w:pPr>
        <w:jc w:val="both"/>
      </w:pPr>
      <w:r>
        <w:t>Pa</w:t>
      </w:r>
      <w:r w:rsidR="003634A0">
        <w:t>ństwo</w:t>
      </w:r>
      <w:r>
        <w:t xml:space="preserve"> ma</w:t>
      </w:r>
      <w:r w:rsidR="003634A0">
        <w:t>ją</w:t>
      </w:r>
      <w:r>
        <w:t xml:space="preserve"> prawo </w:t>
      </w:r>
      <w:r w:rsidR="003634A0">
        <w:t>żądania</w:t>
      </w:r>
      <w:r>
        <w:t xml:space="preserve"> ich usunięcia, jeśli uważ</w:t>
      </w:r>
      <w:r w:rsidR="003634A0">
        <w:t>ają Państwo</w:t>
      </w:r>
      <w:r>
        <w:t xml:space="preserve">, że nie mamy podstaw do ich przetwarzania oraz prawo do ograniczenia przetwarzania danych osobowych np. </w:t>
      </w:r>
      <w:r>
        <w:lastRenderedPageBreak/>
        <w:t>wyłącznie do ich przechowywania lub innych wskazanych przez Pa</w:t>
      </w:r>
      <w:r w:rsidR="003634A0">
        <w:t>ństwa</w:t>
      </w:r>
      <w:r>
        <w:t xml:space="preserve"> operacji, w sytuacji kiedy został wniesiony sprzeciw na przetwarzanie danych osobowych.</w:t>
      </w:r>
    </w:p>
    <w:p w14:paraId="419B614A" w14:textId="77777777" w:rsidR="00914C27" w:rsidRDefault="00914C27">
      <w:pPr>
        <w:jc w:val="both"/>
      </w:pPr>
    </w:p>
    <w:p w14:paraId="00F02D34" w14:textId="48948AB9" w:rsidR="00914C27" w:rsidRDefault="00B038E0">
      <w:pPr>
        <w:jc w:val="both"/>
      </w:pPr>
      <w:r>
        <w:t>M</w:t>
      </w:r>
      <w:r w:rsidR="00A124C5">
        <w:t>a</w:t>
      </w:r>
      <w:r>
        <w:t>cie Państwo</w:t>
      </w:r>
      <w:r w:rsidR="00A124C5">
        <w:t xml:space="preserve"> prawo do sprzeciwu wobec  przetwarzania danych osobowych na podstawie </w:t>
      </w:r>
      <w:r w:rsidR="002F66BC">
        <w:t xml:space="preserve">naszego </w:t>
      </w:r>
      <w:r w:rsidR="00A124C5">
        <w:t xml:space="preserve">prawnie uzasadnionego interesu z powodu </w:t>
      </w:r>
      <w:r w:rsidR="003634A0">
        <w:t>Państwa</w:t>
      </w:r>
      <w:r w:rsidR="00A124C5">
        <w:t xml:space="preserve"> szczególnej sytuacji.  W tym celu mus</w:t>
      </w:r>
      <w:r w:rsidR="003634A0">
        <w:t>zą</w:t>
      </w:r>
      <w:r w:rsidR="00A124C5">
        <w:t xml:space="preserve"> P</w:t>
      </w:r>
      <w:r>
        <w:t>a</w:t>
      </w:r>
      <w:r w:rsidR="003634A0">
        <w:t>ństwo</w:t>
      </w:r>
      <w:r w:rsidR="00A124C5">
        <w:t xml:space="preserve"> podać nam powód (szczególną sytuację), przez który musimy zaprzestać przetwarzania danych. Zaprzestaniemy przetwarzać Pa</w:t>
      </w:r>
      <w:r w:rsidR="003634A0">
        <w:t>ństwa</w:t>
      </w:r>
      <w:r w:rsidR="00A124C5">
        <w:t xml:space="preserve"> dane w tych celach,  jeśli nie wykażemy, że nasze podstawy przetwarzania są nadrzędne wobec Pa</w:t>
      </w:r>
      <w:r w:rsidR="003634A0">
        <w:t>ństwa</w:t>
      </w:r>
      <w:r w:rsidR="00A124C5">
        <w:t xml:space="preserve"> praw, lub jeśli </w:t>
      </w:r>
      <w:r w:rsidR="003634A0">
        <w:t xml:space="preserve">one </w:t>
      </w:r>
      <w:r w:rsidR="00A124C5">
        <w:t>są nam potrzebne do ustalenia, dochodzenia lub obrony roszczeń.</w:t>
      </w:r>
    </w:p>
    <w:p w14:paraId="1902C4C9" w14:textId="77777777" w:rsidR="00914C27" w:rsidRDefault="00914C27">
      <w:pPr>
        <w:jc w:val="both"/>
      </w:pPr>
    </w:p>
    <w:p w14:paraId="1A4422E6" w14:textId="1B375E00" w:rsidR="00914C27" w:rsidRDefault="0039132D">
      <w:pPr>
        <w:jc w:val="both"/>
      </w:pPr>
      <w:r>
        <w:t xml:space="preserve">Jeśli </w:t>
      </w:r>
      <w:r w:rsidR="00A124C5">
        <w:t>Pa</w:t>
      </w:r>
      <w:r w:rsidR="004F405C">
        <w:t>ństwo</w:t>
      </w:r>
      <w:r w:rsidR="00A124C5">
        <w:t xml:space="preserve"> </w:t>
      </w:r>
      <w:r w:rsidR="00AB20EB">
        <w:t>dostarczy</w:t>
      </w:r>
      <w:r w:rsidR="004F405C">
        <w:t>li</w:t>
      </w:r>
      <w:r w:rsidR="00AB20EB">
        <w:t xml:space="preserve"> nam swoje dane i przetwarzamy je w sposób zautomatyzowany, </w:t>
      </w:r>
      <w:r w:rsidR="004F405C">
        <w:t xml:space="preserve">mają </w:t>
      </w:r>
      <w:r w:rsidR="00F52146">
        <w:t>Państwo</w:t>
      </w:r>
      <w:r w:rsidR="00AB20EB">
        <w:t xml:space="preserve"> </w:t>
      </w:r>
      <w:r w:rsidR="00A124C5">
        <w:t>prawo do przenoszenia swoich danych osobowych, jeśli będzie to możliwe w konkretnych okolicznościach. Prawo to może być zrealizowane poprzez otrzymanie od nas, na Pa</w:t>
      </w:r>
      <w:r w:rsidR="00F52146">
        <w:t>ństwa</w:t>
      </w:r>
      <w:r w:rsidR="00A124C5">
        <w:t xml:space="preserve"> żądanie, danych osobowych w formatach, które będą możliwe do odczytu maszynowego, mo</w:t>
      </w:r>
      <w:r w:rsidR="00F52146">
        <w:t>gą</w:t>
      </w:r>
      <w:r w:rsidR="00A124C5">
        <w:t xml:space="preserve"> </w:t>
      </w:r>
      <w:r w:rsidR="00F52146">
        <w:t>Państwo</w:t>
      </w:r>
      <w:r w:rsidR="00A124C5">
        <w:t xml:space="preserve"> </w:t>
      </w:r>
      <w:r w:rsidR="00F52146">
        <w:t xml:space="preserve">również </w:t>
      </w:r>
      <w:r w:rsidR="00A124C5">
        <w:t xml:space="preserve">zwrócić się do nas po to abyśmy </w:t>
      </w:r>
      <w:r w:rsidR="00F52146">
        <w:t xml:space="preserve">te </w:t>
      </w:r>
      <w:r w:rsidR="00A124C5">
        <w:t>dane przekazali do innego administratora danych.</w:t>
      </w:r>
    </w:p>
    <w:p w14:paraId="42FB824C" w14:textId="77777777" w:rsidR="00914C27" w:rsidRDefault="00914C27">
      <w:pPr>
        <w:jc w:val="both"/>
      </w:pPr>
    </w:p>
    <w:p w14:paraId="45C26A4C" w14:textId="4AE91565" w:rsidR="00914C27" w:rsidRDefault="00620DD3">
      <w:pPr>
        <w:jc w:val="both"/>
      </w:pPr>
      <w:r>
        <w:t>Mają Państwo</w:t>
      </w:r>
      <w:r w:rsidR="00A124C5">
        <w:t xml:space="preserve"> prawo do wniesienia skargi do Prezesa Urzędu Ochrony Danych Osobowych, dane kontaktowe są dostępne w Internecie, na oficjalnej stronie Urzędu Ochrony Danych Osobowych. </w:t>
      </w:r>
    </w:p>
    <w:p w14:paraId="4E74CF1C" w14:textId="77777777" w:rsidR="00914C27" w:rsidRDefault="00914C27">
      <w:pPr>
        <w:jc w:val="both"/>
      </w:pPr>
    </w:p>
    <w:p w14:paraId="723A356B" w14:textId="371EC3F4" w:rsidR="00914C27" w:rsidRDefault="00A124C5">
      <w:pPr>
        <w:jc w:val="both"/>
      </w:pPr>
      <w:r>
        <w:t>W celu skorzystania z przysługujących Pa</w:t>
      </w:r>
      <w:r w:rsidR="00620DD3">
        <w:t>ństwu</w:t>
      </w:r>
      <w:r>
        <w:t xml:space="preserve"> uprawnień prosimy skontaktować się z Administratorem pod adresem poczty elektronicznej</w:t>
      </w:r>
      <w:r w:rsidR="00620DD3">
        <w:t xml:space="preserve"> e-mail</w:t>
      </w:r>
      <w:r>
        <w:t xml:space="preserve">: </w:t>
      </w:r>
      <w:r w:rsidR="00B038E0">
        <w:t xml:space="preserve"> </w:t>
      </w:r>
      <w:hyperlink r:id="rId7" w:history="1">
        <w:r w:rsidR="00B820E7" w:rsidRPr="00EA498D">
          <w:rPr>
            <w:rStyle w:val="Hipercze"/>
          </w:rPr>
          <w:t>iskierka@gorzowskalski.pl</w:t>
        </w:r>
      </w:hyperlink>
    </w:p>
    <w:p w14:paraId="3E203851" w14:textId="47560921" w:rsidR="00914C27" w:rsidRDefault="00A124C5">
      <w:pPr>
        <w:jc w:val="both"/>
      </w:pPr>
      <w:r>
        <w:t>Po potwierdzeniu Pa</w:t>
      </w:r>
      <w:r w:rsidR="00620DD3">
        <w:t>ństwa</w:t>
      </w:r>
      <w:r>
        <w:t xml:space="preserve"> tożsamości przystąpimy do obsługi praw, żądań oraz zapytań.</w:t>
      </w:r>
    </w:p>
    <w:p w14:paraId="751D4B5F" w14:textId="77777777" w:rsidR="00914C27" w:rsidRDefault="00914C27">
      <w:pPr>
        <w:jc w:val="both"/>
      </w:pPr>
    </w:p>
    <w:p w14:paraId="7FE17471" w14:textId="4C62B80D" w:rsidR="00914C27" w:rsidRDefault="00A124C5">
      <w:pPr>
        <w:jc w:val="both"/>
      </w:pPr>
      <w:r>
        <w:t xml:space="preserve">Zawsze mogą Państwo do nas wnioskować o cofnięcie zgody </w:t>
      </w:r>
      <w:r w:rsidR="00AC7D17">
        <w:t xml:space="preserve">na przetwarzanie danych osobowych, </w:t>
      </w:r>
      <w:r>
        <w:t xml:space="preserve">przez wysłanie </w:t>
      </w:r>
      <w:r w:rsidR="00AC7D17">
        <w:t xml:space="preserve">informacji </w:t>
      </w:r>
      <w:r>
        <w:t>na nasz adres poczty e-mail :</w:t>
      </w:r>
      <w:r w:rsidR="00925EBF" w:rsidRPr="00925EBF">
        <w:t xml:space="preserve"> </w:t>
      </w:r>
      <w:hyperlink r:id="rId8" w:history="1">
        <w:r w:rsidR="00B820E7" w:rsidRPr="00EA498D">
          <w:rPr>
            <w:rStyle w:val="Hipercze"/>
          </w:rPr>
          <w:t>iskierka@gorzowskalski.pl</w:t>
        </w:r>
      </w:hyperlink>
      <w:bookmarkStart w:id="0" w:name="_GoBack"/>
      <w:bookmarkEnd w:id="0"/>
      <w:r w:rsidR="00925EBF">
        <w:t xml:space="preserve">, </w:t>
      </w:r>
      <w:r>
        <w:t xml:space="preserve">że </w:t>
      </w:r>
      <w:r w:rsidR="00AC7D17">
        <w:t>wycofują Państwo</w:t>
      </w:r>
      <w:r>
        <w:t xml:space="preserve"> swoją zgodę na przetwarzanie przez nas </w:t>
      </w:r>
      <w:r w:rsidR="00AC7D17">
        <w:t>Państwa</w:t>
      </w:r>
      <w:r>
        <w:t xml:space="preserve"> danych osobowych.</w:t>
      </w:r>
    </w:p>
    <w:p w14:paraId="073D19DA" w14:textId="77777777" w:rsidR="00914C27" w:rsidRDefault="00914C27">
      <w:pPr>
        <w:jc w:val="both"/>
      </w:pPr>
    </w:p>
    <w:p w14:paraId="4E156AFB" w14:textId="05C1B045" w:rsidR="00914C27" w:rsidRDefault="00A124C5">
      <w:pPr>
        <w:jc w:val="both"/>
      </w:pPr>
      <w:r>
        <w:t>Jeśli przetwarzamy Pa</w:t>
      </w:r>
      <w:r w:rsidR="00AC7D17">
        <w:t>ństwa</w:t>
      </w:r>
      <w:r>
        <w:t xml:space="preserve"> dane osobowe w innych celach i na innych podstaw prawnych niż wyrażona zgoda, będziemy mogli dalej je przetwarzać dla celów, na które posiadamy inne podstawy prawne. Wskazaliśmy te sytuacje powyżej, przy celach na podstawie których przetwarzamy dane osobowe.</w:t>
      </w:r>
    </w:p>
    <w:p w14:paraId="26B5EE29" w14:textId="77777777" w:rsidR="00914C27" w:rsidRDefault="00914C27">
      <w:pPr>
        <w:jc w:val="both"/>
      </w:pPr>
    </w:p>
    <w:p w14:paraId="2C7E5F9B" w14:textId="77777777" w:rsidR="00914C27" w:rsidRDefault="00914C27">
      <w:pPr>
        <w:jc w:val="both"/>
      </w:pPr>
    </w:p>
    <w:p w14:paraId="006256D5" w14:textId="77777777" w:rsidR="00914C27" w:rsidRDefault="00A124C5">
      <w:pPr>
        <w:jc w:val="both"/>
      </w:pPr>
      <w:r>
        <w:rPr>
          <w:b/>
        </w:rPr>
        <w:t>Informacja o wymogu/ dobrowolności podania danych.</w:t>
      </w:r>
    </w:p>
    <w:p w14:paraId="57A9E8EB" w14:textId="77777777" w:rsidR="00914C27" w:rsidRDefault="00914C27">
      <w:pPr>
        <w:jc w:val="both"/>
      </w:pPr>
    </w:p>
    <w:p w14:paraId="2C595A69" w14:textId="1EF21CFD" w:rsidR="00914C27" w:rsidRDefault="00A124C5">
      <w:pPr>
        <w:jc w:val="both"/>
      </w:pPr>
      <w:r>
        <w:t xml:space="preserve">Aby skorzystać z </w:t>
      </w:r>
      <w:r w:rsidR="00850300">
        <w:t>oferty Publicznego Żłobka „Iskierka” w Gorzowie Śląskim</w:t>
      </w:r>
      <w:r>
        <w:t xml:space="preserve"> i zawrzeć  umowę wymaga</w:t>
      </w:r>
      <w:r w:rsidR="00850300">
        <w:t xml:space="preserve"> się</w:t>
      </w:r>
      <w:r>
        <w:t xml:space="preserve"> aby Pa</w:t>
      </w:r>
      <w:r w:rsidR="00AC7D17">
        <w:t>ństwo</w:t>
      </w:r>
      <w:r>
        <w:t xml:space="preserve"> podali swoje dane osobowe</w:t>
      </w:r>
      <w:r w:rsidR="00850300">
        <w:t xml:space="preserve"> oraz dane osobowe dziecka</w:t>
      </w:r>
      <w:r>
        <w:t>, gdyż jest to niezbędny warunek jej zawarcia</w:t>
      </w:r>
      <w:r w:rsidR="00850300">
        <w:t>, to jest rozpatrzenia pozytywnie wniosku o przyjęcie dziecka do żłobka</w:t>
      </w:r>
      <w:r>
        <w:t>. Konieczność podania danych jest również wymogiem ustawowym</w:t>
      </w:r>
      <w:r w:rsidR="00850300">
        <w:t>.</w:t>
      </w:r>
      <w:r>
        <w:t xml:space="preserve"> Podanie przez Pa</w:t>
      </w:r>
      <w:r w:rsidR="00AC7D17">
        <w:t>ństwa</w:t>
      </w:r>
      <w:r>
        <w:t xml:space="preserve"> danych osobowych jest dobrowolne, lecz może być konieczne do zawarcia i wykonania umowy </w:t>
      </w:r>
    </w:p>
    <w:p w14:paraId="494EDEBD" w14:textId="77777777" w:rsidR="00850300" w:rsidRDefault="00850300">
      <w:pPr>
        <w:jc w:val="both"/>
      </w:pPr>
    </w:p>
    <w:p w14:paraId="7AB497FA" w14:textId="77777777" w:rsidR="00914C27" w:rsidRDefault="00A124C5">
      <w:pPr>
        <w:jc w:val="both"/>
      </w:pPr>
      <w:r>
        <w:rPr>
          <w:b/>
        </w:rPr>
        <w:t>Podmioty, którym możemy udostępniać dane osobowe.</w:t>
      </w:r>
    </w:p>
    <w:p w14:paraId="7D375A7C" w14:textId="77777777" w:rsidR="00914C27" w:rsidRDefault="00914C27">
      <w:pPr>
        <w:jc w:val="both"/>
      </w:pPr>
    </w:p>
    <w:p w14:paraId="4F97533D" w14:textId="33A3116E" w:rsidR="00914C27" w:rsidRDefault="00A124C5">
      <w:pPr>
        <w:jc w:val="both"/>
      </w:pPr>
      <w:r>
        <w:t xml:space="preserve">Odbiorcami </w:t>
      </w:r>
      <w:r w:rsidR="000F72BA">
        <w:t>Państwa</w:t>
      </w:r>
      <w:r>
        <w:t xml:space="preserve"> danych osobowych mogą być podmioty, którym mamy obowiązek przekazywania danych osobowych na gruncie obowiązujących przepisów prawa</w:t>
      </w:r>
      <w:r w:rsidR="00850300">
        <w:t>.</w:t>
      </w:r>
    </w:p>
    <w:p w14:paraId="57FACC80" w14:textId="33264DE2" w:rsidR="00914C27" w:rsidRDefault="005E4160">
      <w:pPr>
        <w:jc w:val="both"/>
      </w:pPr>
      <w:r>
        <w:t>Może zaistnieć potrzeba przekazania Państwa d</w:t>
      </w:r>
      <w:r w:rsidR="00A124C5">
        <w:t>an</w:t>
      </w:r>
      <w:r>
        <w:t>ych</w:t>
      </w:r>
      <w:r w:rsidR="00A124C5">
        <w:t xml:space="preserve"> osobow</w:t>
      </w:r>
      <w:r>
        <w:t>ych</w:t>
      </w:r>
      <w:r w:rsidR="00A124C5">
        <w:t xml:space="preserve"> również </w:t>
      </w:r>
      <w:r w:rsidR="000F72BA">
        <w:t>innym odbiorcom danych jak</w:t>
      </w:r>
      <w:r w:rsidR="00A124C5">
        <w:t>:</w:t>
      </w:r>
      <w:r>
        <w:t xml:space="preserve"> </w:t>
      </w:r>
      <w:r w:rsidR="00A124C5">
        <w:t>firm</w:t>
      </w:r>
      <w:r>
        <w:t>y</w:t>
      </w:r>
      <w:r w:rsidR="00A124C5">
        <w:t xml:space="preserve"> </w:t>
      </w:r>
      <w:r w:rsidR="003845B5">
        <w:t xml:space="preserve">świadczące usługi </w:t>
      </w:r>
      <w:r w:rsidR="00A124C5">
        <w:t>informatycz</w:t>
      </w:r>
      <w:r>
        <w:t>ne,</w:t>
      </w:r>
      <w:r w:rsidR="00A124C5">
        <w:t xml:space="preserve"> kancelari</w:t>
      </w:r>
      <w:r>
        <w:t>e</w:t>
      </w:r>
      <w:r w:rsidR="00A124C5">
        <w:t xml:space="preserve"> prawn</w:t>
      </w:r>
      <w:r>
        <w:t>e</w:t>
      </w:r>
      <w:r w:rsidR="00A124C5">
        <w:t>, firm</w:t>
      </w:r>
      <w:r>
        <w:t>y</w:t>
      </w:r>
      <w:r w:rsidR="00A124C5">
        <w:t xml:space="preserve"> kurierski</w:t>
      </w:r>
      <w:r>
        <w:t>e,</w:t>
      </w:r>
      <w:r w:rsidR="00A124C5">
        <w:t xml:space="preserve"> operator</w:t>
      </w:r>
      <w:r>
        <w:t>zy</w:t>
      </w:r>
      <w:r w:rsidR="00A124C5">
        <w:t xml:space="preserve"> pocztow</w:t>
      </w:r>
      <w:r>
        <w:t>i</w:t>
      </w:r>
      <w:r w:rsidR="00A124C5">
        <w:t>, fir</w:t>
      </w:r>
      <w:r>
        <w:t>my</w:t>
      </w:r>
      <w:r w:rsidR="00A124C5">
        <w:t xml:space="preserve"> ubezpieczeniow</w:t>
      </w:r>
      <w:r>
        <w:t>e, itp</w:t>
      </w:r>
      <w:r w:rsidR="00A124C5">
        <w:t>.</w:t>
      </w:r>
    </w:p>
    <w:p w14:paraId="5F8695D1" w14:textId="224728D0" w:rsidR="00850300" w:rsidRDefault="00850300">
      <w:pPr>
        <w:jc w:val="both"/>
      </w:pPr>
      <w:r>
        <w:lastRenderedPageBreak/>
        <w:t>Podmiot, któremu powierza się przetwarzanie danych osobowych w związku z obsługą administracyjną żłobka jako jednostki organizacyjnej jest Biuro Obsługi Szkół i Przedszkoli w Gorzowie Śląskim.</w:t>
      </w:r>
    </w:p>
    <w:p w14:paraId="4B842A55" w14:textId="77777777" w:rsidR="00914C27" w:rsidRDefault="00914C27">
      <w:pPr>
        <w:jc w:val="both"/>
      </w:pPr>
    </w:p>
    <w:p w14:paraId="2858E4EF" w14:textId="77777777" w:rsidR="00914C27" w:rsidRDefault="00914C27">
      <w:pPr>
        <w:jc w:val="both"/>
      </w:pPr>
    </w:p>
    <w:p w14:paraId="7553676F" w14:textId="77777777" w:rsidR="00914C27" w:rsidRDefault="00A124C5">
      <w:pPr>
        <w:jc w:val="both"/>
      </w:pPr>
      <w:r>
        <w:rPr>
          <w:b/>
        </w:rPr>
        <w:t>Przekazywanie danych do państw trzecich lub organizacji międzynarodowych.</w:t>
      </w:r>
    </w:p>
    <w:p w14:paraId="1BB3F986" w14:textId="77777777" w:rsidR="00914C27" w:rsidRDefault="00914C27">
      <w:pPr>
        <w:jc w:val="both"/>
      </w:pPr>
    </w:p>
    <w:p w14:paraId="6278483E" w14:textId="08A96916" w:rsidR="00914C27" w:rsidRDefault="00A124C5">
      <w:pPr>
        <w:jc w:val="both"/>
      </w:pPr>
      <w:r>
        <w:t>Nie przekazujemy Pa</w:t>
      </w:r>
      <w:r w:rsidR="008A616D">
        <w:t>ństwa</w:t>
      </w:r>
      <w:r>
        <w:t xml:space="preserve"> danych osobowych do państw trzecich ani organizacji międzynarodowych.</w:t>
      </w:r>
    </w:p>
    <w:p w14:paraId="3B786610" w14:textId="77777777" w:rsidR="00914C27" w:rsidRDefault="00914C27">
      <w:pPr>
        <w:jc w:val="both"/>
      </w:pPr>
    </w:p>
    <w:p w14:paraId="3315D6F7" w14:textId="77777777" w:rsidR="00914C27" w:rsidRDefault="00914C27">
      <w:pPr>
        <w:jc w:val="both"/>
        <w:rPr>
          <w:b/>
        </w:rPr>
      </w:pPr>
    </w:p>
    <w:p w14:paraId="67E4A130" w14:textId="77777777" w:rsidR="00914C27" w:rsidRDefault="00A124C5">
      <w:pPr>
        <w:jc w:val="both"/>
      </w:pPr>
      <w:r>
        <w:rPr>
          <w:b/>
        </w:rPr>
        <w:t>Czas przetwarzania danych.</w:t>
      </w:r>
    </w:p>
    <w:p w14:paraId="49089803" w14:textId="77777777" w:rsidR="00914C27" w:rsidRDefault="00914C27">
      <w:pPr>
        <w:jc w:val="both"/>
        <w:rPr>
          <w:b/>
        </w:rPr>
      </w:pPr>
    </w:p>
    <w:p w14:paraId="69BC824E" w14:textId="77777777" w:rsidR="00914C27" w:rsidRDefault="00A124C5">
      <w:pPr>
        <w:jc w:val="both"/>
      </w:pPr>
      <w:r>
        <w:t>Okres przetwarzania danych osobowych:</w:t>
      </w:r>
    </w:p>
    <w:p w14:paraId="7FDFD4A8" w14:textId="77777777" w:rsidR="00914C27" w:rsidRDefault="00914C27">
      <w:pPr>
        <w:jc w:val="both"/>
      </w:pPr>
    </w:p>
    <w:p w14:paraId="48EE2791" w14:textId="4D4D9268" w:rsidR="00914C27" w:rsidRDefault="00A124C5">
      <w:pPr>
        <w:jc w:val="both"/>
      </w:pPr>
      <w:r>
        <w:t>1) przez cały czas obowiązywania umowy</w:t>
      </w:r>
      <w:r w:rsidR="00850300">
        <w:t xml:space="preserve"> o opiekę nad dziećmi do lat 3</w:t>
      </w:r>
      <w:r>
        <w:t>, a po tym czasie  do czasu przedawnienia roszczeń z jej tytułu</w:t>
      </w:r>
      <w:r w:rsidR="008A616D">
        <w:t xml:space="preserve"> w oparciu o aktualne wymagania prawne</w:t>
      </w:r>
      <w:r>
        <w:t>,</w:t>
      </w:r>
    </w:p>
    <w:p w14:paraId="7370CD4C" w14:textId="33F68FF3" w:rsidR="00914C27" w:rsidRDefault="00A124C5">
      <w:pPr>
        <w:jc w:val="both"/>
      </w:pPr>
      <w:r>
        <w:t>2) dokumenty księgowe</w:t>
      </w:r>
      <w:r w:rsidR="00D348E2">
        <w:t xml:space="preserve"> i rozliczeniowe</w:t>
      </w:r>
      <w:r>
        <w:t xml:space="preserve"> przez </w:t>
      </w:r>
      <w:r w:rsidR="008A616D">
        <w:t>okres wymagany w aktualnych wymaganiach prawnych</w:t>
      </w:r>
      <w:r>
        <w:t>,</w:t>
      </w:r>
    </w:p>
    <w:p w14:paraId="4980E4D4" w14:textId="77777777" w:rsidR="00914C27" w:rsidRDefault="00A124C5">
      <w:pPr>
        <w:jc w:val="both"/>
      </w:pPr>
      <w:r>
        <w:t>3) przetwarzane przez nas na podstawie naszego prawnie uzasadnionego interesu, jako administratora danych osobowych, będą przetwarzane przez cały czas istnienia tego interesu,</w:t>
      </w:r>
    </w:p>
    <w:p w14:paraId="6F16654A" w14:textId="77777777" w:rsidR="00914C27" w:rsidRDefault="00914C27">
      <w:pPr>
        <w:jc w:val="both"/>
      </w:pPr>
    </w:p>
    <w:p w14:paraId="4938A924" w14:textId="77777777" w:rsidR="00914C27" w:rsidRDefault="00914C27">
      <w:pPr>
        <w:jc w:val="both"/>
      </w:pPr>
    </w:p>
    <w:sectPr w:rsidR="00914C27">
      <w:pgSz w:w="11906" w:h="16838"/>
      <w:pgMar w:top="1134" w:right="1418" w:bottom="1134" w:left="1418"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C27"/>
    <w:rsid w:val="00073A81"/>
    <w:rsid w:val="000F72BA"/>
    <w:rsid w:val="0010317F"/>
    <w:rsid w:val="00130252"/>
    <w:rsid w:val="00210D04"/>
    <w:rsid w:val="002B459C"/>
    <w:rsid w:val="002F66BC"/>
    <w:rsid w:val="003634A0"/>
    <w:rsid w:val="00367D32"/>
    <w:rsid w:val="003845B5"/>
    <w:rsid w:val="0039132D"/>
    <w:rsid w:val="004F0351"/>
    <w:rsid w:val="004F0EA9"/>
    <w:rsid w:val="004F405C"/>
    <w:rsid w:val="00535133"/>
    <w:rsid w:val="005B3874"/>
    <w:rsid w:val="005B7B50"/>
    <w:rsid w:val="005E4160"/>
    <w:rsid w:val="00620DD3"/>
    <w:rsid w:val="00850300"/>
    <w:rsid w:val="008877BE"/>
    <w:rsid w:val="008A616D"/>
    <w:rsid w:val="00914C27"/>
    <w:rsid w:val="00925EBF"/>
    <w:rsid w:val="00945F50"/>
    <w:rsid w:val="00947EBB"/>
    <w:rsid w:val="00950604"/>
    <w:rsid w:val="00975D68"/>
    <w:rsid w:val="00A0476A"/>
    <w:rsid w:val="00A124C5"/>
    <w:rsid w:val="00AA0294"/>
    <w:rsid w:val="00AB20EB"/>
    <w:rsid w:val="00AC7D17"/>
    <w:rsid w:val="00B038E0"/>
    <w:rsid w:val="00B820E7"/>
    <w:rsid w:val="00C2235A"/>
    <w:rsid w:val="00C22E1D"/>
    <w:rsid w:val="00D10A89"/>
    <w:rsid w:val="00D348E2"/>
    <w:rsid w:val="00E93AE8"/>
    <w:rsid w:val="00F52146"/>
    <w:rsid w:val="00F9677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8C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kern w:val="2"/>
        <w:szCs w:val="24"/>
        <w:lang w:val="pl-PL"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eastAsia="Segoe UI" w:hAnsi="Times New Roman" w:cs="Times New Roman"/>
      <w:sz w:val="24"/>
      <w:lang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rPr>
      <w:rFonts w:cs="Times New Roman"/>
      <w:color w:val="FF0000"/>
      <w:u w:val="single"/>
    </w:rPr>
  </w:style>
  <w:style w:type="character" w:customStyle="1" w:styleId="TekstdymkaZnak">
    <w:name w:val="Tekst dymka Znak"/>
    <w:basedOn w:val="Domylnaczcionkaakapitu"/>
    <w:qFormat/>
    <w:rPr>
      <w:rFonts w:ascii="Segoe UI" w:hAnsi="Segoe UI" w:cs="Segoe UI"/>
      <w:sz w:val="18"/>
      <w:szCs w:val="18"/>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qFormat/>
    <w:pPr>
      <w:suppressLineNumbers/>
    </w:pPr>
    <w:rPr>
      <w:rFonts w:cs="Mangal"/>
    </w:rPr>
  </w:style>
  <w:style w:type="paragraph" w:customStyle="1" w:styleId="DocumentMap">
    <w:name w:val="DocumentMap"/>
    <w:qFormat/>
    <w:pPr>
      <w:spacing w:after="160" w:line="256" w:lineRule="auto"/>
    </w:pPr>
    <w:rPr>
      <w:rFonts w:ascii="Times New Roman" w:eastAsia="Segoe UI" w:hAnsi="Times New Roman" w:cs="Times New Roman"/>
      <w:sz w:val="22"/>
      <w:szCs w:val="22"/>
      <w:lang w:eastAsia="pl-PL" w:bidi="ar-SA"/>
    </w:rPr>
  </w:style>
  <w:style w:type="paragraph" w:styleId="NormalnyWeb">
    <w:name w:val="Normal (Web)"/>
    <w:basedOn w:val="Normalny"/>
    <w:qFormat/>
    <w:pPr>
      <w:spacing w:beforeAutospacing="1" w:afterAutospacing="1"/>
    </w:pPr>
  </w:style>
  <w:style w:type="paragraph" w:styleId="Tekstdymka">
    <w:name w:val="Balloon Text"/>
    <w:basedOn w:val="Normalny"/>
    <w:qFormat/>
    <w:rPr>
      <w:rFonts w:ascii="Segoe UI" w:hAnsi="Segoe UI" w:cs="Segoe UI"/>
      <w:sz w:val="18"/>
      <w:szCs w:val="18"/>
    </w:rPr>
  </w:style>
  <w:style w:type="character" w:styleId="Hipercze">
    <w:name w:val="Hyperlink"/>
    <w:basedOn w:val="Domylnaczcionkaakapitu"/>
    <w:uiPriority w:val="99"/>
    <w:unhideWhenUsed/>
    <w:rsid w:val="00925EB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kern w:val="2"/>
        <w:szCs w:val="24"/>
        <w:lang w:val="pl-PL"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eastAsia="Segoe UI" w:hAnsi="Times New Roman" w:cs="Times New Roman"/>
      <w:sz w:val="24"/>
      <w:lang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rPr>
      <w:rFonts w:cs="Times New Roman"/>
      <w:color w:val="FF0000"/>
      <w:u w:val="single"/>
    </w:rPr>
  </w:style>
  <w:style w:type="character" w:customStyle="1" w:styleId="TekstdymkaZnak">
    <w:name w:val="Tekst dymka Znak"/>
    <w:basedOn w:val="Domylnaczcionkaakapitu"/>
    <w:qFormat/>
    <w:rPr>
      <w:rFonts w:ascii="Segoe UI" w:hAnsi="Segoe UI" w:cs="Segoe UI"/>
      <w:sz w:val="18"/>
      <w:szCs w:val="18"/>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qFormat/>
    <w:pPr>
      <w:suppressLineNumbers/>
    </w:pPr>
    <w:rPr>
      <w:rFonts w:cs="Mangal"/>
    </w:rPr>
  </w:style>
  <w:style w:type="paragraph" w:customStyle="1" w:styleId="DocumentMap">
    <w:name w:val="DocumentMap"/>
    <w:qFormat/>
    <w:pPr>
      <w:spacing w:after="160" w:line="256" w:lineRule="auto"/>
    </w:pPr>
    <w:rPr>
      <w:rFonts w:ascii="Times New Roman" w:eastAsia="Segoe UI" w:hAnsi="Times New Roman" w:cs="Times New Roman"/>
      <w:sz w:val="22"/>
      <w:szCs w:val="22"/>
      <w:lang w:eastAsia="pl-PL" w:bidi="ar-SA"/>
    </w:rPr>
  </w:style>
  <w:style w:type="paragraph" w:styleId="NormalnyWeb">
    <w:name w:val="Normal (Web)"/>
    <w:basedOn w:val="Normalny"/>
    <w:qFormat/>
    <w:pPr>
      <w:spacing w:beforeAutospacing="1" w:afterAutospacing="1"/>
    </w:pPr>
  </w:style>
  <w:style w:type="paragraph" w:styleId="Tekstdymka">
    <w:name w:val="Balloon Text"/>
    <w:basedOn w:val="Normalny"/>
    <w:qFormat/>
    <w:rPr>
      <w:rFonts w:ascii="Segoe UI" w:hAnsi="Segoe UI" w:cs="Segoe UI"/>
      <w:sz w:val="18"/>
      <w:szCs w:val="18"/>
    </w:rPr>
  </w:style>
  <w:style w:type="character" w:styleId="Hipercze">
    <w:name w:val="Hyperlink"/>
    <w:basedOn w:val="Domylnaczcionkaakapitu"/>
    <w:uiPriority w:val="99"/>
    <w:unhideWhenUsed/>
    <w:rsid w:val="00925E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skierka@gorzowskalski.pl" TargetMode="External"/><Relationship Id="rId3" Type="http://schemas.openxmlformats.org/officeDocument/2006/relationships/settings" Target="settings.xml"/><Relationship Id="rId7" Type="http://schemas.openxmlformats.org/officeDocument/2006/relationships/hyperlink" Target="mailto:iskierka@gorzowskalski.p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skierka@gorzowskalski.pl" TargetMode="External"/><Relationship Id="rId5" Type="http://schemas.openxmlformats.org/officeDocument/2006/relationships/hyperlink" Target="mailto:iskierka@gorzowskalski.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983</Words>
  <Characters>5900</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Wolters Kluwer Polska Sp z o.o.</Company>
  <LinksUpToDate>false</LinksUpToDate>
  <CharactersWithSpaces>6870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Dominik_Krus</dc:creator>
  <dc:description>ZNAKI:3457</dc:description>
  <cp:lastModifiedBy>USER</cp:lastModifiedBy>
  <cp:revision>3</cp:revision>
  <cp:lastPrinted>2018-03-29T13:20:00Z</cp:lastPrinted>
  <dcterms:created xsi:type="dcterms:W3CDTF">2021-01-05T09:17:00Z</dcterms:created>
  <dcterms:modified xsi:type="dcterms:W3CDTF">2021-02-15T12:04:00Z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Wolters Kluwer Polska Sp z o.o.</vt:lpwstr>
  </property>
  <property fmtid="{D5CDD505-2E9C-101B-9397-08002B2CF9AE}" pid="3" name="Operator">
    <vt:lpwstr>oem</vt:lpwstr>
  </property>
  <property fmtid="{D5CDD505-2E9C-101B-9397-08002B2CF9AE}" pid="4" name="TekstJI">
    <vt:lpwstr>NIE</vt:lpwstr>
  </property>
  <property fmtid="{D5CDD505-2E9C-101B-9397-08002B2CF9AE}" pid="5" name="ZNAKI:">
    <vt:lpwstr>3457</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linki:liczba">
    <vt:lpwstr>0</vt:lpwstr>
  </property>
  <property fmtid="{D5CDD505-2E9C-101B-9397-08002B2CF9AE}" pid="9" name="wk_stat:zapis">
    <vt:lpwstr>2018-03-29 13:21:13</vt:lpwstr>
  </property>
  <property fmtid="{D5CDD505-2E9C-101B-9397-08002B2CF9AE}" pid="10" name="wk_stat:znaki:liczba">
    <vt:lpwstr>3457</vt:lpwstr>
  </property>
</Properties>
</file>